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8C217" w14:textId="6DCCBE47" w:rsidR="00941D4F" w:rsidRPr="00A016BB" w:rsidRDefault="00941D4F" w:rsidP="00654581">
      <w:pPr>
        <w:pStyle w:val="CoverTitle"/>
        <w:spacing w:after="0" w:line="360" w:lineRule="auto"/>
        <w:jc w:val="center"/>
        <w:rPr>
          <w:sz w:val="34"/>
          <w:szCs w:val="34"/>
          <w:lang w:val="en-US"/>
        </w:rPr>
      </w:pPr>
      <w:bookmarkStart w:id="0" w:name="_Hlk115965144"/>
      <w:r>
        <w:rPr>
          <w:lang w:val="en-US"/>
        </w:rPr>
        <w:t xml:space="preserve">Application </w:t>
      </w:r>
      <w:r w:rsidR="00654581">
        <w:rPr>
          <w:lang w:val="en-US"/>
        </w:rPr>
        <w:t>for a deviation</w:t>
      </w:r>
      <w:r w:rsidR="00C70020">
        <w:rPr>
          <w:lang w:val="en-US"/>
        </w:rPr>
        <w:br/>
      </w:r>
      <w:r w:rsidRPr="00A016BB">
        <w:rPr>
          <w:rFonts w:ascii="Calibri" w:hAnsi="Calibri"/>
          <w:b/>
          <w:color w:val="auto"/>
          <w:sz w:val="22"/>
          <w:lang w:val="en-US"/>
        </w:rPr>
        <w:t xml:space="preserve">(In accordance with the Railway Group Standards Code and </w:t>
      </w:r>
      <w:r w:rsidR="000A42AC">
        <w:rPr>
          <w:rFonts w:ascii="Calibri" w:hAnsi="Calibri"/>
          <w:b/>
          <w:color w:val="auto"/>
          <w:sz w:val="22"/>
          <w:lang w:val="en-US"/>
        </w:rPr>
        <w:t xml:space="preserve">Railway </w:t>
      </w:r>
      <w:r w:rsidRPr="00A016BB">
        <w:rPr>
          <w:rFonts w:ascii="Calibri" w:hAnsi="Calibri"/>
          <w:b/>
          <w:color w:val="auto"/>
          <w:sz w:val="22"/>
          <w:lang w:val="en-US"/>
        </w:rPr>
        <w:t>Standards Manual)</w:t>
      </w:r>
    </w:p>
    <w:p w14:paraId="6C3D0F5A" w14:textId="3DB4169D" w:rsidR="00941D4F" w:rsidRDefault="00941D4F" w:rsidP="008059AE">
      <w:pPr>
        <w:pStyle w:val="BodyBold"/>
        <w:spacing w:line="360" w:lineRule="auto"/>
        <w:rPr>
          <w:lang w:val="en-US"/>
        </w:rPr>
      </w:pPr>
      <w:r>
        <w:rPr>
          <w:lang w:val="en-US"/>
        </w:rPr>
        <w:t>Some guidance is provided</w:t>
      </w:r>
      <w:hyperlink r:id="rId11" w:history="1">
        <w:r w:rsidRPr="00DB13A9">
          <w:rPr>
            <w:rStyle w:val="Hyperlink"/>
            <w:lang w:val="en-US"/>
          </w:rPr>
          <w:t xml:space="preserve"> </w:t>
        </w:r>
        <w:r w:rsidRPr="00DB13A9">
          <w:rPr>
            <w:rStyle w:val="Hyperlink"/>
            <w:rFonts w:ascii="Arial" w:hAnsi="Arial"/>
            <w:b w:val="0"/>
            <w:bCs/>
            <w:sz w:val="20"/>
            <w:szCs w:val="20"/>
            <w:lang w:val="en-US"/>
          </w:rPr>
          <w:t>here</w:t>
        </w:r>
      </w:hyperlink>
      <w:r>
        <w:rPr>
          <w:lang w:val="en-US"/>
        </w:rPr>
        <w:t xml:space="preserve"> to help with the completion of this application form</w:t>
      </w:r>
    </w:p>
    <w:p w14:paraId="7D82DCA3" w14:textId="77777777" w:rsidR="00941D4F" w:rsidRDefault="00941D4F" w:rsidP="00941D4F">
      <w:pPr>
        <w:pStyle w:val="Body"/>
        <w:rPr>
          <w:lang w:val="en-US"/>
        </w:rPr>
      </w:pPr>
    </w:p>
    <w:tbl>
      <w:tblPr>
        <w:tblW w:w="519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8"/>
        <w:gridCol w:w="2246"/>
        <w:gridCol w:w="1646"/>
        <w:gridCol w:w="1498"/>
        <w:gridCol w:w="3225"/>
      </w:tblGrid>
      <w:tr w:rsidR="00941D4F" w:rsidRPr="00A970E6" w14:paraId="24ACCAA3" w14:textId="77777777" w:rsidTr="008443E8">
        <w:tc>
          <w:tcPr>
            <w:tcW w:w="5000" w:type="pct"/>
            <w:gridSpan w:val="5"/>
            <w:tcBorders>
              <w:top w:val="nil"/>
              <w:left w:val="nil"/>
              <w:bottom w:val="nil"/>
              <w:right w:val="nil"/>
            </w:tcBorders>
          </w:tcPr>
          <w:p w14:paraId="20575D9E" w14:textId="77777777" w:rsidR="00941D4F" w:rsidRPr="00A016BB" w:rsidRDefault="00941D4F" w:rsidP="00941D4F">
            <w:pPr>
              <w:pStyle w:val="TableBodyRight"/>
              <w:rPr>
                <w:b/>
                <w:bCs/>
              </w:rPr>
            </w:pPr>
            <w:r w:rsidRPr="00A016BB">
              <w:rPr>
                <w:b/>
                <w:bCs/>
              </w:rPr>
              <w:t xml:space="preserve">Reference Number: (RSSB to complete) </w:t>
            </w:r>
          </w:p>
          <w:p w14:paraId="52AF2860" w14:textId="77777777" w:rsidR="00941D4F" w:rsidRPr="00A970E6" w:rsidRDefault="00941D4F" w:rsidP="00941D4F">
            <w:pPr>
              <w:pStyle w:val="TableBodyRight"/>
            </w:pPr>
          </w:p>
        </w:tc>
      </w:tr>
      <w:tr w:rsidR="00941D4F" w:rsidRPr="00A970E6" w14:paraId="0DF9C8EC" w14:textId="77777777" w:rsidTr="008443E8">
        <w:tc>
          <w:tcPr>
            <w:tcW w:w="5000" w:type="pct"/>
            <w:gridSpan w:val="5"/>
            <w:tcBorders>
              <w:top w:val="nil"/>
              <w:left w:val="nil"/>
              <w:bottom w:val="nil"/>
              <w:right w:val="nil"/>
            </w:tcBorders>
          </w:tcPr>
          <w:p w14:paraId="13E687F0" w14:textId="77777777" w:rsidR="00941D4F" w:rsidRDefault="00941D4F" w:rsidP="008443E8">
            <w:pPr>
              <w:pStyle w:val="NormalWeb"/>
              <w:tabs>
                <w:tab w:val="center" w:pos="4153"/>
                <w:tab w:val="right" w:pos="8306"/>
              </w:tabs>
              <w:spacing w:before="0" w:beforeAutospacing="0" w:after="0" w:afterAutospacing="0"/>
              <w:rPr>
                <w:rFonts w:ascii="Arial" w:hAnsi="Arial" w:cs="Arial"/>
                <w:b/>
                <w:bCs/>
                <w:sz w:val="20"/>
                <w:szCs w:val="20"/>
              </w:rPr>
            </w:pPr>
          </w:p>
        </w:tc>
      </w:tr>
      <w:tr w:rsidR="00941D4F" w:rsidRPr="00A970E6" w14:paraId="23013A52" w14:textId="77777777" w:rsidTr="008443E8">
        <w:tc>
          <w:tcPr>
            <w:tcW w:w="5000" w:type="pct"/>
            <w:gridSpan w:val="5"/>
            <w:tcBorders>
              <w:top w:val="nil"/>
              <w:left w:val="nil"/>
              <w:bottom w:val="nil"/>
              <w:right w:val="nil"/>
            </w:tcBorders>
          </w:tcPr>
          <w:p w14:paraId="429DCB31" w14:textId="3646E15E" w:rsidR="00941D4F" w:rsidRPr="00C70020" w:rsidRDefault="00941D4F" w:rsidP="00C70020">
            <w:pPr>
              <w:pStyle w:val="TableNumber1"/>
              <w:numPr>
                <w:ilvl w:val="0"/>
                <w:numId w:val="40"/>
              </w:numPr>
              <w:ind w:left="396"/>
              <w:rPr>
                <w:b/>
                <w:bCs/>
              </w:rPr>
            </w:pPr>
            <w:r w:rsidRPr="00C70020">
              <w:rPr>
                <w:b/>
                <w:bCs/>
              </w:rPr>
              <w:t xml:space="preserve">Problem statement: </w:t>
            </w:r>
          </w:p>
          <w:p w14:paraId="3A88FF40" w14:textId="77777777" w:rsidR="00941D4F" w:rsidRDefault="00941D4F" w:rsidP="00941D4F">
            <w:pPr>
              <w:pStyle w:val="TableBodyLeft"/>
            </w:pPr>
            <w:r w:rsidRPr="00D8381B">
              <w:fldChar w:fldCharType="begin">
                <w:ffData>
                  <w:name w:val="ProblemStatement"/>
                  <w:enabled/>
                  <w:calcOnExit w:val="0"/>
                  <w:textInput>
                    <w:default w:val="Describe, as simply as you can, the nature of the problem you are trying to address."/>
                  </w:textInput>
                </w:ffData>
              </w:fldChar>
            </w:r>
            <w:r w:rsidRPr="00D8381B">
              <w:instrText xml:space="preserve"> </w:instrText>
            </w:r>
            <w:bookmarkStart w:id="1" w:name="ProblemStatement"/>
            <w:r w:rsidRPr="00D8381B">
              <w:instrText xml:space="preserve">FORMTEXT </w:instrText>
            </w:r>
            <w:r w:rsidRPr="00D8381B">
              <w:fldChar w:fldCharType="separate"/>
            </w:r>
            <w:r w:rsidRPr="00D8381B">
              <w:rPr>
                <w:noProof/>
              </w:rPr>
              <w:t>Describe, as simply as you can, the nature of the problem you are trying to address.</w:t>
            </w:r>
            <w:r w:rsidRPr="00D8381B">
              <w:fldChar w:fldCharType="end"/>
            </w:r>
            <w:bookmarkEnd w:id="1"/>
          </w:p>
          <w:p w14:paraId="34B51C08" w14:textId="77777777" w:rsidR="00941D4F" w:rsidRPr="00D8381B" w:rsidRDefault="00941D4F" w:rsidP="00941D4F">
            <w:pPr>
              <w:pStyle w:val="TableBodyLeft"/>
            </w:pPr>
          </w:p>
        </w:tc>
      </w:tr>
      <w:tr w:rsidR="00941D4F" w:rsidRPr="00A970E6" w14:paraId="55F6CD8B" w14:textId="77777777" w:rsidTr="008443E8">
        <w:tc>
          <w:tcPr>
            <w:tcW w:w="5000" w:type="pct"/>
            <w:gridSpan w:val="5"/>
            <w:tcBorders>
              <w:top w:val="nil"/>
              <w:left w:val="nil"/>
              <w:bottom w:val="nil"/>
              <w:right w:val="nil"/>
            </w:tcBorders>
          </w:tcPr>
          <w:p w14:paraId="01272659" w14:textId="77777777" w:rsidR="00941D4F" w:rsidRDefault="00941D4F" w:rsidP="00941D4F">
            <w:pPr>
              <w:pStyle w:val="TableSpacer"/>
            </w:pPr>
          </w:p>
        </w:tc>
      </w:tr>
      <w:tr w:rsidR="00941D4F" w:rsidRPr="00A970E6" w14:paraId="2E170B27" w14:textId="77777777" w:rsidTr="008443E8">
        <w:tc>
          <w:tcPr>
            <w:tcW w:w="5000" w:type="pct"/>
            <w:gridSpan w:val="5"/>
            <w:tcBorders>
              <w:top w:val="nil"/>
              <w:left w:val="nil"/>
              <w:bottom w:val="nil"/>
              <w:right w:val="nil"/>
            </w:tcBorders>
          </w:tcPr>
          <w:p w14:paraId="78382396" w14:textId="2D8A99EF" w:rsidR="00941D4F" w:rsidRPr="00C70020" w:rsidRDefault="00FF7C19" w:rsidP="00FF7C19">
            <w:pPr>
              <w:pStyle w:val="TableNumber1"/>
              <w:numPr>
                <w:ilvl w:val="0"/>
                <w:numId w:val="0"/>
              </w:numPr>
              <w:tabs>
                <w:tab w:val="clear" w:pos="113"/>
              </w:tabs>
              <w:ind w:left="669" w:hanging="669"/>
              <w:rPr>
                <w:b/>
                <w:bCs/>
                <w:highlight w:val="lightGray"/>
              </w:rPr>
            </w:pPr>
            <w:r>
              <w:rPr>
                <w:b/>
                <w:bCs/>
              </w:rPr>
              <w:t xml:space="preserve">2.   </w:t>
            </w:r>
            <w:r w:rsidR="008E00E9">
              <w:rPr>
                <w:b/>
                <w:bCs/>
              </w:rPr>
              <w:t xml:space="preserve"> </w:t>
            </w:r>
            <w:r>
              <w:rPr>
                <w:b/>
                <w:bCs/>
              </w:rPr>
              <w:t>Title of deviation application:</w:t>
            </w:r>
          </w:p>
          <w:p w14:paraId="1CBA31D9" w14:textId="77777777" w:rsidR="00941D4F" w:rsidRDefault="00941D4F" w:rsidP="00941D4F">
            <w:pPr>
              <w:pStyle w:val="TableBodyLeft"/>
              <w:rPr>
                <w:b/>
                <w:bCs/>
              </w:rPr>
            </w:pPr>
            <w:r>
              <w:rPr>
                <w:highlight w:val="lightGray"/>
              </w:rPr>
              <w:fldChar w:fldCharType="begin">
                <w:ffData>
                  <w:name w:val="DeviationTitle"/>
                  <w:enabled/>
                  <w:calcOnExit w:val="0"/>
                  <w:textInput>
                    <w:default w:val="Please provide a one line title that describes the deviation."/>
                  </w:textInput>
                </w:ffData>
              </w:fldChar>
            </w:r>
            <w:r>
              <w:rPr>
                <w:highlight w:val="lightGray"/>
              </w:rPr>
              <w:instrText xml:space="preserve"> </w:instrText>
            </w:r>
            <w:bookmarkStart w:id="2" w:name="DeviationTitle"/>
            <w:r>
              <w:rPr>
                <w:highlight w:val="lightGray"/>
              </w:rPr>
              <w:instrText xml:space="preserve">FORMTEXT </w:instrText>
            </w:r>
            <w:r>
              <w:rPr>
                <w:highlight w:val="lightGray"/>
              </w:rPr>
            </w:r>
            <w:r>
              <w:rPr>
                <w:highlight w:val="lightGray"/>
              </w:rPr>
              <w:fldChar w:fldCharType="separate"/>
            </w:r>
            <w:r>
              <w:rPr>
                <w:noProof/>
                <w:highlight w:val="lightGray"/>
              </w:rPr>
              <w:t>Please provide a one line title that describes the deviation.</w:t>
            </w:r>
            <w:r>
              <w:rPr>
                <w:highlight w:val="lightGray"/>
              </w:rPr>
              <w:fldChar w:fldCharType="end"/>
            </w:r>
            <w:bookmarkEnd w:id="2"/>
          </w:p>
        </w:tc>
      </w:tr>
      <w:tr w:rsidR="00941D4F" w:rsidRPr="00A970E6" w14:paraId="1F384E60" w14:textId="77777777" w:rsidTr="008443E8">
        <w:tc>
          <w:tcPr>
            <w:tcW w:w="5000" w:type="pct"/>
            <w:gridSpan w:val="5"/>
            <w:tcBorders>
              <w:top w:val="nil"/>
              <w:left w:val="nil"/>
              <w:bottom w:val="nil"/>
              <w:right w:val="nil"/>
            </w:tcBorders>
          </w:tcPr>
          <w:p w14:paraId="4513AF49" w14:textId="77777777" w:rsidR="00941D4F" w:rsidRDefault="00941D4F" w:rsidP="00941D4F">
            <w:pPr>
              <w:pStyle w:val="TableSpacer"/>
            </w:pPr>
          </w:p>
        </w:tc>
      </w:tr>
      <w:tr w:rsidR="00941D4F" w:rsidRPr="00A970E6" w14:paraId="2A6C45D8" w14:textId="77777777" w:rsidTr="008443E8">
        <w:tc>
          <w:tcPr>
            <w:tcW w:w="5000" w:type="pct"/>
            <w:gridSpan w:val="5"/>
            <w:tcBorders>
              <w:top w:val="nil"/>
              <w:left w:val="nil"/>
              <w:bottom w:val="single" w:sz="4" w:space="0" w:color="auto"/>
              <w:right w:val="nil"/>
            </w:tcBorders>
          </w:tcPr>
          <w:p w14:paraId="4E237DF5" w14:textId="69368059" w:rsidR="00941D4F" w:rsidRPr="00C70020" w:rsidRDefault="00941D4F" w:rsidP="00FF7C19">
            <w:pPr>
              <w:pStyle w:val="TableNumber1"/>
              <w:numPr>
                <w:ilvl w:val="0"/>
                <w:numId w:val="47"/>
              </w:numPr>
              <w:tabs>
                <w:tab w:val="clear" w:pos="113"/>
              </w:tabs>
              <w:ind w:left="386" w:hanging="386"/>
              <w:rPr>
                <w:b/>
                <w:bCs/>
              </w:rPr>
            </w:pPr>
            <w:r w:rsidRPr="00C70020">
              <w:rPr>
                <w:b/>
                <w:bCs/>
              </w:rPr>
              <w:t xml:space="preserve">What is the requirement you can’t comply with? </w:t>
            </w:r>
            <w:r w:rsidRPr="00C70020">
              <w:t>(</w:t>
            </w:r>
            <w:hyperlink r:id="rId12" w:history="1">
              <w:r w:rsidRPr="00C70020">
                <w:rPr>
                  <w:rStyle w:val="Hyperlink"/>
                  <w:rFonts w:ascii="Arial" w:hAnsi="Arial"/>
                  <w:sz w:val="20"/>
                  <w:szCs w:val="20"/>
                </w:rPr>
                <w:t>https://www.rssb.co.uk/standards/Standards-Catalogue</w:t>
              </w:r>
            </w:hyperlink>
            <w:r w:rsidRPr="00C70020">
              <w:t>)</w:t>
            </w:r>
          </w:p>
          <w:p w14:paraId="42A40BFA" w14:textId="77777777" w:rsidR="00941D4F" w:rsidRPr="00084B98" w:rsidRDefault="00941D4F" w:rsidP="008443E8">
            <w:pPr>
              <w:pStyle w:val="NormalWeb"/>
              <w:tabs>
                <w:tab w:val="center" w:pos="4153"/>
                <w:tab w:val="right" w:pos="8306"/>
              </w:tabs>
              <w:spacing w:before="0" w:beforeAutospacing="0" w:after="0" w:afterAutospacing="0"/>
              <w:rPr>
                <w:bCs/>
                <w:sz w:val="20"/>
                <w:szCs w:val="20"/>
              </w:rPr>
            </w:pPr>
          </w:p>
        </w:tc>
      </w:tr>
      <w:tr w:rsidR="00941D4F" w:rsidRPr="00A970E6" w14:paraId="1EBED65A" w14:textId="77777777" w:rsidTr="008443E8">
        <w:tc>
          <w:tcPr>
            <w:tcW w:w="819" w:type="pct"/>
            <w:tcBorders>
              <w:top w:val="single" w:sz="4" w:space="0" w:color="auto"/>
              <w:bottom w:val="single" w:sz="4" w:space="0" w:color="auto"/>
            </w:tcBorders>
          </w:tcPr>
          <w:p w14:paraId="16C04903" w14:textId="77777777" w:rsidR="00941D4F" w:rsidRPr="00FC0939" w:rsidRDefault="00941D4F" w:rsidP="00941D4F">
            <w:pPr>
              <w:pStyle w:val="TableBodyLeft"/>
            </w:pPr>
            <w:r w:rsidRPr="005B2DDE">
              <w:t>Requirement number</w:t>
            </w:r>
          </w:p>
        </w:tc>
        <w:tc>
          <w:tcPr>
            <w:tcW w:w="1090" w:type="pct"/>
            <w:tcBorders>
              <w:top w:val="single" w:sz="4" w:space="0" w:color="auto"/>
              <w:bottom w:val="single" w:sz="4" w:space="0" w:color="auto"/>
            </w:tcBorders>
          </w:tcPr>
          <w:p w14:paraId="69BDADE3" w14:textId="77777777" w:rsidR="00941D4F" w:rsidRDefault="00941D4F" w:rsidP="00941D4F">
            <w:pPr>
              <w:pStyle w:val="TableBodyLeft"/>
            </w:pPr>
            <w:r w:rsidRPr="005B2DDE">
              <w:t>Document number</w:t>
            </w:r>
          </w:p>
          <w:p w14:paraId="2CC4C757" w14:textId="77777777" w:rsidR="00941D4F" w:rsidRPr="00CE3932" w:rsidRDefault="00941D4F" w:rsidP="00941D4F">
            <w:pPr>
              <w:pStyle w:val="TableBodyLeft"/>
              <w:rPr>
                <w:highlight w:val="lightGray"/>
              </w:rPr>
            </w:pPr>
          </w:p>
        </w:tc>
        <w:tc>
          <w:tcPr>
            <w:tcW w:w="799" w:type="pct"/>
            <w:tcBorders>
              <w:top w:val="single" w:sz="4" w:space="0" w:color="auto"/>
              <w:bottom w:val="single" w:sz="4" w:space="0" w:color="auto"/>
            </w:tcBorders>
          </w:tcPr>
          <w:p w14:paraId="14202156" w14:textId="77777777" w:rsidR="00941D4F" w:rsidRDefault="00941D4F" w:rsidP="00941D4F">
            <w:pPr>
              <w:pStyle w:val="TableBodyLeft"/>
            </w:pPr>
            <w:r w:rsidRPr="005B2DDE">
              <w:t>Issue number</w:t>
            </w:r>
          </w:p>
          <w:p w14:paraId="2FAB93B8" w14:textId="77777777" w:rsidR="00941D4F" w:rsidRPr="00CE3932" w:rsidRDefault="00941D4F" w:rsidP="00941D4F">
            <w:pPr>
              <w:pStyle w:val="TableBodyLeft"/>
              <w:rPr>
                <w:highlight w:val="lightGray"/>
              </w:rPr>
            </w:pPr>
          </w:p>
        </w:tc>
        <w:tc>
          <w:tcPr>
            <w:tcW w:w="727" w:type="pct"/>
            <w:tcBorders>
              <w:top w:val="single" w:sz="4" w:space="0" w:color="auto"/>
              <w:bottom w:val="single" w:sz="4" w:space="0" w:color="auto"/>
            </w:tcBorders>
          </w:tcPr>
          <w:p w14:paraId="644ECB84" w14:textId="77777777" w:rsidR="00941D4F" w:rsidRDefault="00941D4F" w:rsidP="00941D4F">
            <w:pPr>
              <w:pStyle w:val="TableBodyLeft"/>
            </w:pPr>
            <w:r w:rsidRPr="005B2DDE">
              <w:t>Issue date</w:t>
            </w:r>
          </w:p>
          <w:p w14:paraId="3DE26058" w14:textId="77777777" w:rsidR="00941D4F" w:rsidRPr="00CE3932" w:rsidRDefault="00941D4F" w:rsidP="00941D4F">
            <w:pPr>
              <w:pStyle w:val="TableBodyLeft"/>
              <w:rPr>
                <w:highlight w:val="lightGray"/>
              </w:rPr>
            </w:pPr>
          </w:p>
        </w:tc>
        <w:tc>
          <w:tcPr>
            <w:tcW w:w="1565" w:type="pct"/>
            <w:tcBorders>
              <w:top w:val="single" w:sz="4" w:space="0" w:color="auto"/>
              <w:bottom w:val="single" w:sz="4" w:space="0" w:color="auto"/>
            </w:tcBorders>
          </w:tcPr>
          <w:p w14:paraId="3096DE32" w14:textId="77777777" w:rsidR="00941D4F" w:rsidRDefault="00941D4F" w:rsidP="00941D4F">
            <w:pPr>
              <w:pStyle w:val="TableBodyLeft"/>
            </w:pPr>
            <w:r w:rsidRPr="005B2DDE">
              <w:t>Title of document</w:t>
            </w:r>
          </w:p>
          <w:p w14:paraId="26D6EFEB" w14:textId="77777777" w:rsidR="00941D4F" w:rsidRPr="00CE3932" w:rsidRDefault="00941D4F" w:rsidP="00941D4F">
            <w:pPr>
              <w:pStyle w:val="TableBodyLeft"/>
              <w:rPr>
                <w:highlight w:val="lightGray"/>
              </w:rPr>
            </w:pPr>
          </w:p>
        </w:tc>
      </w:tr>
      <w:tr w:rsidR="00941D4F" w:rsidRPr="00A970E6" w14:paraId="6BF25504" w14:textId="77777777" w:rsidTr="008443E8">
        <w:tc>
          <w:tcPr>
            <w:tcW w:w="819" w:type="pct"/>
            <w:tcBorders>
              <w:top w:val="single" w:sz="4" w:space="0" w:color="auto"/>
              <w:bottom w:val="single" w:sz="4" w:space="0" w:color="auto"/>
            </w:tcBorders>
          </w:tcPr>
          <w:p w14:paraId="1A31F538" w14:textId="77777777" w:rsidR="00941D4F" w:rsidRPr="005B2DDE" w:rsidRDefault="00941D4F" w:rsidP="00941D4F">
            <w:pPr>
              <w:pStyle w:val="TableBodyLeft"/>
            </w:pPr>
          </w:p>
        </w:tc>
        <w:tc>
          <w:tcPr>
            <w:tcW w:w="1090" w:type="pct"/>
            <w:tcBorders>
              <w:top w:val="single" w:sz="4" w:space="0" w:color="auto"/>
              <w:bottom w:val="single" w:sz="4" w:space="0" w:color="auto"/>
            </w:tcBorders>
          </w:tcPr>
          <w:p w14:paraId="09991381" w14:textId="77777777" w:rsidR="00941D4F" w:rsidRPr="005B2DDE" w:rsidRDefault="00941D4F" w:rsidP="00941D4F">
            <w:pPr>
              <w:pStyle w:val="TableBodyLeft"/>
            </w:pPr>
          </w:p>
        </w:tc>
        <w:tc>
          <w:tcPr>
            <w:tcW w:w="799" w:type="pct"/>
            <w:tcBorders>
              <w:top w:val="single" w:sz="4" w:space="0" w:color="auto"/>
              <w:bottom w:val="single" w:sz="4" w:space="0" w:color="auto"/>
            </w:tcBorders>
          </w:tcPr>
          <w:p w14:paraId="508DEB24" w14:textId="77777777" w:rsidR="00941D4F" w:rsidRPr="005B2DDE" w:rsidRDefault="00941D4F" w:rsidP="00941D4F">
            <w:pPr>
              <w:pStyle w:val="TableBodyLeft"/>
            </w:pPr>
          </w:p>
        </w:tc>
        <w:tc>
          <w:tcPr>
            <w:tcW w:w="727" w:type="pct"/>
            <w:tcBorders>
              <w:top w:val="single" w:sz="4" w:space="0" w:color="auto"/>
              <w:bottom w:val="single" w:sz="4" w:space="0" w:color="auto"/>
            </w:tcBorders>
          </w:tcPr>
          <w:p w14:paraId="6F82B584" w14:textId="77777777" w:rsidR="00941D4F" w:rsidRPr="005B2DDE" w:rsidRDefault="00941D4F" w:rsidP="00941D4F">
            <w:pPr>
              <w:pStyle w:val="TableBodyLeft"/>
            </w:pPr>
          </w:p>
        </w:tc>
        <w:tc>
          <w:tcPr>
            <w:tcW w:w="1565" w:type="pct"/>
            <w:tcBorders>
              <w:top w:val="single" w:sz="4" w:space="0" w:color="auto"/>
              <w:bottom w:val="single" w:sz="4" w:space="0" w:color="auto"/>
            </w:tcBorders>
          </w:tcPr>
          <w:p w14:paraId="047A894F" w14:textId="77777777" w:rsidR="00941D4F" w:rsidRPr="005B2DDE" w:rsidRDefault="00941D4F" w:rsidP="00941D4F">
            <w:pPr>
              <w:pStyle w:val="TableBodyLeft"/>
            </w:pPr>
          </w:p>
        </w:tc>
      </w:tr>
      <w:tr w:rsidR="00941D4F" w:rsidRPr="00A970E6" w14:paraId="089033AE" w14:textId="77777777" w:rsidTr="008443E8">
        <w:tc>
          <w:tcPr>
            <w:tcW w:w="5000" w:type="pct"/>
            <w:gridSpan w:val="5"/>
            <w:tcBorders>
              <w:top w:val="single" w:sz="4" w:space="0" w:color="auto"/>
              <w:left w:val="nil"/>
              <w:bottom w:val="nil"/>
              <w:right w:val="nil"/>
            </w:tcBorders>
          </w:tcPr>
          <w:p w14:paraId="4AB478EF" w14:textId="77777777" w:rsidR="00941D4F" w:rsidRDefault="00941D4F" w:rsidP="00941D4F">
            <w:pPr>
              <w:pStyle w:val="TableSpacer"/>
              <w:rPr>
                <w:highlight w:val="lightGray"/>
              </w:rPr>
            </w:pPr>
          </w:p>
        </w:tc>
      </w:tr>
      <w:tr w:rsidR="00941D4F" w:rsidRPr="00A970E6" w14:paraId="7823AC37" w14:textId="77777777" w:rsidTr="008443E8">
        <w:trPr>
          <w:trHeight w:val="690"/>
        </w:trPr>
        <w:tc>
          <w:tcPr>
            <w:tcW w:w="5000" w:type="pct"/>
            <w:gridSpan w:val="5"/>
            <w:tcBorders>
              <w:top w:val="nil"/>
              <w:left w:val="nil"/>
              <w:bottom w:val="nil"/>
              <w:right w:val="nil"/>
            </w:tcBorders>
          </w:tcPr>
          <w:p w14:paraId="1F1B5F4C" w14:textId="77777777" w:rsidR="00941D4F" w:rsidRDefault="00941D4F" w:rsidP="00941D4F">
            <w:pPr>
              <w:pStyle w:val="TableBodyLeft"/>
              <w:rPr>
                <w:highlight w:val="lightGray"/>
              </w:rPr>
            </w:pPr>
            <w:r>
              <w:rPr>
                <w:highlight w:val="lightGray"/>
              </w:rPr>
              <w:fldChar w:fldCharType="begin">
                <w:ffData>
                  <w:name w:val="RequirementText"/>
                  <w:enabled/>
                  <w:calcOnExit w:val="0"/>
                  <w:textInput>
                    <w:default w:val="Insert the text of the requirement as set out in the document."/>
                  </w:textInput>
                </w:ffData>
              </w:fldChar>
            </w:r>
            <w:bookmarkStart w:id="3" w:name="RequirementText"/>
            <w:r>
              <w:rPr>
                <w:highlight w:val="lightGray"/>
              </w:rPr>
              <w:instrText xml:space="preserve"> FORMTEXT </w:instrText>
            </w:r>
            <w:r>
              <w:rPr>
                <w:highlight w:val="lightGray"/>
              </w:rPr>
            </w:r>
            <w:r>
              <w:rPr>
                <w:highlight w:val="lightGray"/>
              </w:rPr>
              <w:fldChar w:fldCharType="separate"/>
            </w:r>
            <w:r>
              <w:rPr>
                <w:noProof/>
                <w:highlight w:val="lightGray"/>
              </w:rPr>
              <w:t>Insert the text of the requirement as set out in the document.</w:t>
            </w:r>
            <w:r>
              <w:rPr>
                <w:highlight w:val="lightGray"/>
              </w:rPr>
              <w:fldChar w:fldCharType="end"/>
            </w:r>
            <w:bookmarkEnd w:id="3"/>
          </w:p>
        </w:tc>
      </w:tr>
      <w:tr w:rsidR="00941D4F" w:rsidRPr="00A970E6" w14:paraId="1584DFB1" w14:textId="77777777" w:rsidTr="008443E8">
        <w:trPr>
          <w:trHeight w:val="179"/>
        </w:trPr>
        <w:tc>
          <w:tcPr>
            <w:tcW w:w="5000" w:type="pct"/>
            <w:gridSpan w:val="5"/>
            <w:tcBorders>
              <w:top w:val="nil"/>
              <w:left w:val="nil"/>
              <w:bottom w:val="nil"/>
              <w:right w:val="nil"/>
            </w:tcBorders>
          </w:tcPr>
          <w:p w14:paraId="0B92B05F" w14:textId="77777777" w:rsidR="00941D4F" w:rsidRDefault="00941D4F" w:rsidP="00941D4F">
            <w:pPr>
              <w:pStyle w:val="TableBodyLeft"/>
              <w:rPr>
                <w:highlight w:val="lightGray"/>
              </w:rPr>
            </w:pPr>
          </w:p>
        </w:tc>
      </w:tr>
      <w:tr w:rsidR="00941D4F" w:rsidRPr="00A970E6" w14:paraId="7D1902BA" w14:textId="77777777" w:rsidTr="008443E8">
        <w:trPr>
          <w:trHeight w:val="297"/>
        </w:trPr>
        <w:tc>
          <w:tcPr>
            <w:tcW w:w="5000" w:type="pct"/>
            <w:gridSpan w:val="5"/>
            <w:tcBorders>
              <w:top w:val="nil"/>
              <w:left w:val="nil"/>
              <w:bottom w:val="nil"/>
              <w:right w:val="nil"/>
            </w:tcBorders>
          </w:tcPr>
          <w:p w14:paraId="25863F1A" w14:textId="77777777" w:rsidR="00941D4F" w:rsidRPr="00941D4F" w:rsidRDefault="00941D4F" w:rsidP="00941D4F">
            <w:pPr>
              <w:pStyle w:val="TableBodyLeft"/>
              <w:rPr>
                <w:b/>
                <w:bCs/>
              </w:rPr>
            </w:pPr>
            <w:r w:rsidRPr="00941D4F">
              <w:rPr>
                <w:b/>
                <w:bCs/>
              </w:rPr>
              <w:t xml:space="preserve">Other documents referenced in the text:  </w:t>
            </w:r>
          </w:p>
          <w:p w14:paraId="2A2F8BF5" w14:textId="77777777" w:rsidR="00941D4F" w:rsidRDefault="00941D4F" w:rsidP="00941D4F">
            <w:pPr>
              <w:pStyle w:val="TableBodyLeft"/>
              <w:rPr>
                <w:highlight w:val="lightGray"/>
              </w:rPr>
            </w:pPr>
            <w:r>
              <w:t>For ease of reference, p</w:t>
            </w:r>
            <w:r w:rsidRPr="00E56065">
              <w:t xml:space="preserve">lease provide the </w:t>
            </w:r>
            <w:r>
              <w:t xml:space="preserve">requirement, </w:t>
            </w:r>
            <w:r w:rsidRPr="00E56065">
              <w:t>document number, issue number</w:t>
            </w:r>
            <w:r>
              <w:t>, issue date and title of any other documents or requirements being referenced within your application.</w:t>
            </w:r>
          </w:p>
        </w:tc>
      </w:tr>
      <w:tr w:rsidR="00941D4F" w:rsidRPr="00A970E6" w14:paraId="373A12AD" w14:textId="77777777" w:rsidTr="008443E8">
        <w:trPr>
          <w:trHeight w:val="297"/>
        </w:trPr>
        <w:tc>
          <w:tcPr>
            <w:tcW w:w="5000" w:type="pct"/>
            <w:gridSpan w:val="5"/>
            <w:tcBorders>
              <w:top w:val="nil"/>
              <w:left w:val="nil"/>
              <w:bottom w:val="single" w:sz="4" w:space="0" w:color="auto"/>
              <w:right w:val="nil"/>
            </w:tcBorders>
          </w:tcPr>
          <w:p w14:paraId="438A99C6" w14:textId="77777777" w:rsidR="00941D4F" w:rsidRDefault="00941D4F" w:rsidP="00941D4F">
            <w:pPr>
              <w:pStyle w:val="TableSpacer"/>
            </w:pPr>
          </w:p>
        </w:tc>
      </w:tr>
      <w:tr w:rsidR="00941D4F" w:rsidRPr="005C64EC" w14:paraId="277E3860" w14:textId="77777777" w:rsidTr="008443E8">
        <w:tc>
          <w:tcPr>
            <w:tcW w:w="819" w:type="pct"/>
            <w:tcBorders>
              <w:top w:val="single" w:sz="4" w:space="0" w:color="auto"/>
              <w:bottom w:val="single" w:sz="4" w:space="0" w:color="auto"/>
            </w:tcBorders>
          </w:tcPr>
          <w:p w14:paraId="49EB5735" w14:textId="77777777" w:rsidR="00941D4F" w:rsidRDefault="00941D4F" w:rsidP="00941D4F">
            <w:pPr>
              <w:pStyle w:val="TableBodyLeft"/>
            </w:pPr>
            <w:r w:rsidRPr="005C64EC">
              <w:t>Requirement number</w:t>
            </w:r>
          </w:p>
          <w:p w14:paraId="647D565B" w14:textId="77777777" w:rsidR="00941D4F" w:rsidRPr="005C64EC" w:rsidRDefault="00941D4F" w:rsidP="00941D4F">
            <w:pPr>
              <w:pStyle w:val="TableBodyLeft"/>
            </w:pPr>
          </w:p>
        </w:tc>
        <w:tc>
          <w:tcPr>
            <w:tcW w:w="1090" w:type="pct"/>
            <w:tcBorders>
              <w:top w:val="single" w:sz="4" w:space="0" w:color="auto"/>
              <w:bottom w:val="single" w:sz="4" w:space="0" w:color="auto"/>
            </w:tcBorders>
          </w:tcPr>
          <w:p w14:paraId="3766D38D" w14:textId="77777777" w:rsidR="00941D4F" w:rsidRDefault="00941D4F" w:rsidP="00941D4F">
            <w:pPr>
              <w:pStyle w:val="TableBodyLeft"/>
            </w:pPr>
            <w:r w:rsidRPr="005C64EC">
              <w:t>Document number</w:t>
            </w:r>
          </w:p>
          <w:p w14:paraId="7ECE90AD" w14:textId="77777777" w:rsidR="00941D4F" w:rsidRPr="005C64EC" w:rsidRDefault="00941D4F" w:rsidP="00941D4F">
            <w:pPr>
              <w:pStyle w:val="TableBodyLeft"/>
            </w:pPr>
          </w:p>
        </w:tc>
        <w:tc>
          <w:tcPr>
            <w:tcW w:w="799" w:type="pct"/>
            <w:tcBorders>
              <w:top w:val="single" w:sz="4" w:space="0" w:color="auto"/>
              <w:bottom w:val="single" w:sz="4" w:space="0" w:color="auto"/>
            </w:tcBorders>
          </w:tcPr>
          <w:p w14:paraId="55912F7D" w14:textId="77777777" w:rsidR="00941D4F" w:rsidRDefault="00941D4F" w:rsidP="00941D4F">
            <w:pPr>
              <w:pStyle w:val="TableBodyLeft"/>
            </w:pPr>
            <w:r w:rsidRPr="005C64EC">
              <w:t>Issue number</w:t>
            </w:r>
          </w:p>
          <w:p w14:paraId="3DD7A4F4" w14:textId="77777777" w:rsidR="00941D4F" w:rsidRPr="005C64EC" w:rsidRDefault="00941D4F" w:rsidP="00941D4F">
            <w:pPr>
              <w:pStyle w:val="TableBodyLeft"/>
            </w:pPr>
          </w:p>
        </w:tc>
        <w:tc>
          <w:tcPr>
            <w:tcW w:w="727" w:type="pct"/>
            <w:tcBorders>
              <w:top w:val="single" w:sz="4" w:space="0" w:color="auto"/>
              <w:bottom w:val="single" w:sz="4" w:space="0" w:color="auto"/>
            </w:tcBorders>
          </w:tcPr>
          <w:p w14:paraId="14DFF69D" w14:textId="77777777" w:rsidR="00941D4F" w:rsidRDefault="00941D4F" w:rsidP="00941D4F">
            <w:pPr>
              <w:pStyle w:val="TableBodyLeft"/>
            </w:pPr>
            <w:r w:rsidRPr="005C64EC">
              <w:t>Issue date</w:t>
            </w:r>
          </w:p>
          <w:p w14:paraId="6F04B3EF" w14:textId="77777777" w:rsidR="00941D4F" w:rsidRPr="005C64EC" w:rsidRDefault="00941D4F" w:rsidP="00941D4F">
            <w:pPr>
              <w:pStyle w:val="TableBodyLeft"/>
            </w:pPr>
          </w:p>
        </w:tc>
        <w:tc>
          <w:tcPr>
            <w:tcW w:w="1565" w:type="pct"/>
            <w:tcBorders>
              <w:top w:val="single" w:sz="4" w:space="0" w:color="auto"/>
              <w:bottom w:val="single" w:sz="4" w:space="0" w:color="auto"/>
            </w:tcBorders>
          </w:tcPr>
          <w:p w14:paraId="2277BBEE" w14:textId="77777777" w:rsidR="00941D4F" w:rsidRDefault="00941D4F" w:rsidP="00941D4F">
            <w:pPr>
              <w:pStyle w:val="TableBodyLeft"/>
            </w:pPr>
            <w:r w:rsidRPr="005C64EC">
              <w:t>Title of document</w:t>
            </w:r>
          </w:p>
          <w:p w14:paraId="667166B6" w14:textId="77777777" w:rsidR="00941D4F" w:rsidRPr="005C64EC" w:rsidRDefault="00941D4F" w:rsidP="00941D4F">
            <w:pPr>
              <w:pStyle w:val="TableBodyLeft"/>
            </w:pPr>
          </w:p>
        </w:tc>
      </w:tr>
      <w:tr w:rsidR="00941D4F" w:rsidRPr="005C64EC" w14:paraId="6B5054AE" w14:textId="77777777" w:rsidTr="008443E8">
        <w:tc>
          <w:tcPr>
            <w:tcW w:w="819" w:type="pct"/>
            <w:tcBorders>
              <w:top w:val="single" w:sz="4" w:space="0" w:color="auto"/>
              <w:bottom w:val="single" w:sz="4" w:space="0" w:color="auto"/>
            </w:tcBorders>
          </w:tcPr>
          <w:p w14:paraId="30456FB3" w14:textId="77777777" w:rsidR="00941D4F" w:rsidRPr="005C64EC" w:rsidRDefault="00941D4F" w:rsidP="00941D4F">
            <w:pPr>
              <w:pStyle w:val="TableBodyLeft"/>
            </w:pPr>
          </w:p>
        </w:tc>
        <w:tc>
          <w:tcPr>
            <w:tcW w:w="1090" w:type="pct"/>
            <w:tcBorders>
              <w:top w:val="single" w:sz="4" w:space="0" w:color="auto"/>
              <w:bottom w:val="single" w:sz="4" w:space="0" w:color="auto"/>
            </w:tcBorders>
          </w:tcPr>
          <w:p w14:paraId="72DB0209" w14:textId="77777777" w:rsidR="00941D4F" w:rsidRPr="005C64EC" w:rsidRDefault="00941D4F" w:rsidP="00941D4F">
            <w:pPr>
              <w:pStyle w:val="TableBodyLeft"/>
            </w:pPr>
          </w:p>
        </w:tc>
        <w:tc>
          <w:tcPr>
            <w:tcW w:w="799" w:type="pct"/>
            <w:tcBorders>
              <w:top w:val="single" w:sz="4" w:space="0" w:color="auto"/>
              <w:bottom w:val="single" w:sz="4" w:space="0" w:color="auto"/>
            </w:tcBorders>
          </w:tcPr>
          <w:p w14:paraId="56EA1592" w14:textId="77777777" w:rsidR="00941D4F" w:rsidRPr="005C64EC" w:rsidRDefault="00941D4F" w:rsidP="00941D4F">
            <w:pPr>
              <w:pStyle w:val="TableBodyLeft"/>
            </w:pPr>
          </w:p>
        </w:tc>
        <w:tc>
          <w:tcPr>
            <w:tcW w:w="727" w:type="pct"/>
            <w:tcBorders>
              <w:top w:val="single" w:sz="4" w:space="0" w:color="auto"/>
              <w:bottom w:val="single" w:sz="4" w:space="0" w:color="auto"/>
            </w:tcBorders>
          </w:tcPr>
          <w:p w14:paraId="6D4A5715" w14:textId="77777777" w:rsidR="00941D4F" w:rsidRPr="005C64EC" w:rsidRDefault="00941D4F" w:rsidP="00941D4F">
            <w:pPr>
              <w:pStyle w:val="TableBodyLeft"/>
            </w:pPr>
          </w:p>
        </w:tc>
        <w:tc>
          <w:tcPr>
            <w:tcW w:w="1565" w:type="pct"/>
            <w:tcBorders>
              <w:top w:val="single" w:sz="4" w:space="0" w:color="auto"/>
              <w:bottom w:val="single" w:sz="4" w:space="0" w:color="auto"/>
            </w:tcBorders>
          </w:tcPr>
          <w:p w14:paraId="57FBA0B0" w14:textId="77777777" w:rsidR="00941D4F" w:rsidRPr="005C64EC" w:rsidRDefault="00941D4F" w:rsidP="00941D4F">
            <w:pPr>
              <w:pStyle w:val="TableBodyLeft"/>
            </w:pPr>
          </w:p>
        </w:tc>
      </w:tr>
      <w:tr w:rsidR="00941D4F" w:rsidRPr="00A970E6" w14:paraId="7DF7D4B4" w14:textId="77777777" w:rsidTr="008443E8">
        <w:tc>
          <w:tcPr>
            <w:tcW w:w="5000" w:type="pct"/>
            <w:gridSpan w:val="5"/>
            <w:tcBorders>
              <w:top w:val="single" w:sz="4" w:space="0" w:color="auto"/>
              <w:left w:val="nil"/>
              <w:bottom w:val="nil"/>
              <w:right w:val="nil"/>
            </w:tcBorders>
          </w:tcPr>
          <w:p w14:paraId="03CD81C3" w14:textId="77777777" w:rsidR="00941D4F" w:rsidRPr="005C64EC" w:rsidRDefault="00941D4F" w:rsidP="008443E8">
            <w:pPr>
              <w:pStyle w:val="NormalWeb"/>
              <w:tabs>
                <w:tab w:val="center" w:pos="4153"/>
                <w:tab w:val="right" w:pos="8306"/>
              </w:tabs>
              <w:spacing w:before="0" w:beforeAutospacing="0" w:after="0" w:afterAutospacing="0"/>
              <w:rPr>
                <w:rFonts w:ascii="Arial" w:hAnsi="Arial" w:cs="Arial"/>
                <w:sz w:val="20"/>
                <w:szCs w:val="20"/>
              </w:rPr>
            </w:pPr>
          </w:p>
        </w:tc>
      </w:tr>
      <w:tr w:rsidR="00941D4F" w:rsidRPr="00A970E6" w14:paraId="1063D0BF" w14:textId="77777777" w:rsidTr="008443E8">
        <w:tc>
          <w:tcPr>
            <w:tcW w:w="5000" w:type="pct"/>
            <w:gridSpan w:val="5"/>
            <w:tcBorders>
              <w:top w:val="nil"/>
              <w:left w:val="nil"/>
              <w:bottom w:val="nil"/>
              <w:right w:val="nil"/>
            </w:tcBorders>
          </w:tcPr>
          <w:p w14:paraId="27A7E671" w14:textId="77777777" w:rsidR="00941D4F" w:rsidRPr="00D8381B" w:rsidRDefault="00941D4F" w:rsidP="00941D4F">
            <w:pPr>
              <w:pStyle w:val="TableBodyLeft"/>
            </w:pPr>
            <w:r w:rsidRPr="00D8381B">
              <w:fldChar w:fldCharType="begin">
                <w:ffData>
                  <w:name w:val="RequirementTextOther"/>
                  <w:enabled/>
                  <w:calcOnExit w:val="0"/>
                  <w:textInput>
                    <w:default w:val="Insert the text of the requirement as set out in the document."/>
                  </w:textInput>
                </w:ffData>
              </w:fldChar>
            </w:r>
            <w:bookmarkStart w:id="4" w:name="RequirementTextOther"/>
            <w:r w:rsidRPr="00D8381B">
              <w:instrText xml:space="preserve"> FORMTEXT </w:instrText>
            </w:r>
            <w:r w:rsidRPr="00D8381B">
              <w:fldChar w:fldCharType="separate"/>
            </w:r>
            <w:r w:rsidRPr="00D8381B">
              <w:rPr>
                <w:noProof/>
              </w:rPr>
              <w:t>Insert the text of the requirement as set out in the document.</w:t>
            </w:r>
            <w:r w:rsidRPr="00D8381B">
              <w:fldChar w:fldCharType="end"/>
            </w:r>
            <w:bookmarkEnd w:id="4"/>
          </w:p>
          <w:p w14:paraId="6F404A00" w14:textId="77777777" w:rsidR="00941D4F" w:rsidRPr="00E56065" w:rsidRDefault="00941D4F" w:rsidP="00941D4F">
            <w:pPr>
              <w:pStyle w:val="TableBodyLeft"/>
            </w:pPr>
          </w:p>
        </w:tc>
      </w:tr>
      <w:tr w:rsidR="00941D4F" w:rsidRPr="00A970E6" w14:paraId="5CFCEAEB" w14:textId="77777777" w:rsidTr="008443E8">
        <w:tc>
          <w:tcPr>
            <w:tcW w:w="5000" w:type="pct"/>
            <w:gridSpan w:val="5"/>
            <w:tcBorders>
              <w:top w:val="nil"/>
              <w:left w:val="nil"/>
              <w:bottom w:val="nil"/>
              <w:right w:val="nil"/>
            </w:tcBorders>
          </w:tcPr>
          <w:p w14:paraId="604BF4D8" w14:textId="77777777" w:rsidR="00941D4F" w:rsidRDefault="00941D4F" w:rsidP="008443E8">
            <w:pPr>
              <w:pStyle w:val="NormalWeb"/>
              <w:tabs>
                <w:tab w:val="center" w:pos="4153"/>
                <w:tab w:val="right" w:pos="8306"/>
              </w:tabs>
              <w:spacing w:before="0" w:beforeAutospacing="0" w:after="0" w:afterAutospacing="0"/>
              <w:rPr>
                <w:rFonts w:ascii="Arial" w:hAnsi="Arial" w:cs="Arial"/>
                <w:b/>
                <w:sz w:val="20"/>
                <w:szCs w:val="20"/>
              </w:rPr>
            </w:pPr>
          </w:p>
        </w:tc>
      </w:tr>
      <w:tr w:rsidR="00941D4F" w:rsidRPr="00A970E6" w14:paraId="7F7958AE" w14:textId="77777777" w:rsidTr="008443E8">
        <w:tc>
          <w:tcPr>
            <w:tcW w:w="5000" w:type="pct"/>
            <w:gridSpan w:val="5"/>
            <w:tcBorders>
              <w:top w:val="nil"/>
              <w:left w:val="nil"/>
              <w:bottom w:val="nil"/>
              <w:right w:val="nil"/>
            </w:tcBorders>
          </w:tcPr>
          <w:p w14:paraId="6DCD1B26" w14:textId="44B416FA" w:rsidR="00941D4F" w:rsidRPr="00C70020" w:rsidRDefault="00941D4F" w:rsidP="00FF7C19">
            <w:pPr>
              <w:pStyle w:val="TableNumber1"/>
              <w:numPr>
                <w:ilvl w:val="0"/>
                <w:numId w:val="47"/>
              </w:numPr>
              <w:tabs>
                <w:tab w:val="clear" w:pos="113"/>
                <w:tab w:val="left" w:pos="0"/>
              </w:tabs>
              <w:ind w:left="396"/>
              <w:rPr>
                <w:b/>
                <w:bCs/>
              </w:rPr>
            </w:pPr>
            <w:r w:rsidRPr="00C70020">
              <w:rPr>
                <w:b/>
                <w:bCs/>
              </w:rPr>
              <w:lastRenderedPageBreak/>
              <w:t>Why can’t you comply with the existing requirement?</w:t>
            </w:r>
          </w:p>
          <w:p w14:paraId="70978294" w14:textId="77777777" w:rsidR="00941D4F" w:rsidRPr="00EC3A34" w:rsidRDefault="00941D4F" w:rsidP="00941D4F">
            <w:pPr>
              <w:pStyle w:val="TableBodyLeft"/>
              <w:rPr>
                <w:b/>
                <w:bCs/>
                <w:sz w:val="20"/>
                <w:szCs w:val="20"/>
              </w:rPr>
            </w:pPr>
            <w:r w:rsidRPr="00EC3A34">
              <w:rPr>
                <w:b/>
                <w:bCs/>
                <w:sz w:val="20"/>
                <w:szCs w:val="20"/>
              </w:rPr>
              <w:t>[See deviation guidance: section 2, A.1. (page 2)]</w:t>
            </w:r>
          </w:p>
        </w:tc>
      </w:tr>
      <w:tr w:rsidR="00941D4F" w:rsidRPr="00A970E6" w14:paraId="6FB0F2DA" w14:textId="77777777" w:rsidTr="008443E8">
        <w:tc>
          <w:tcPr>
            <w:tcW w:w="5000" w:type="pct"/>
            <w:gridSpan w:val="5"/>
            <w:tcBorders>
              <w:top w:val="nil"/>
              <w:left w:val="nil"/>
              <w:bottom w:val="nil"/>
              <w:right w:val="nil"/>
            </w:tcBorders>
          </w:tcPr>
          <w:p w14:paraId="6D4C0138" w14:textId="77777777" w:rsidR="00941D4F" w:rsidRDefault="00941D4F" w:rsidP="00941D4F">
            <w:pPr>
              <w:pStyle w:val="TableBodyLeft"/>
            </w:pPr>
            <w:r w:rsidRPr="00E145A8">
              <w:t>Explain why it is not reasonable, to comply with the existing requirement on either a temporary or a permanent basis</w:t>
            </w:r>
            <w:r>
              <w:t>, or if you can comply but have a better alternative</w:t>
            </w:r>
            <w:r w:rsidRPr="00E145A8">
              <w:t>.</w:t>
            </w:r>
          </w:p>
          <w:p w14:paraId="17D7C4D8" w14:textId="77777777" w:rsidR="00941D4F" w:rsidRDefault="00941D4F" w:rsidP="00941D4F">
            <w:pPr>
              <w:pStyle w:val="TableBodyLeft"/>
            </w:pPr>
            <w:r w:rsidRPr="00E145A8">
              <w:rPr>
                <w:noProof/>
              </w:rPr>
              <w:t>Explain the consequences for you (for example cost and service performance) of complying with the requirement.  It should allow the reader to understand why these consequences make it unreasonable to comply with the requirement.</w:t>
            </w:r>
            <w:r>
              <w:rPr>
                <w:noProof/>
              </w:rPr>
              <w:t xml:space="preserve">  If you can comply but have a better alternative then explain the benefits that the alternative provides compared to the existing requirement.</w:t>
            </w:r>
          </w:p>
          <w:p w14:paraId="4BA763EA" w14:textId="77777777" w:rsidR="00941D4F" w:rsidRPr="005503F6" w:rsidRDefault="00941D4F" w:rsidP="00941D4F">
            <w:pPr>
              <w:pStyle w:val="TableBodyLeft"/>
            </w:pPr>
            <w:r>
              <w:fldChar w:fldCharType="begin">
                <w:ffData>
                  <w:name w:val="WhyNotComply"/>
                  <w:enabled/>
                  <w:calcOnExit w:val="0"/>
                  <w:textInput>
                    <w:default w:val="Insert text here."/>
                  </w:textInput>
                </w:ffData>
              </w:fldChar>
            </w:r>
            <w:bookmarkStart w:id="5" w:name="WhyNotComply"/>
            <w:r>
              <w:instrText xml:space="preserve"> FORMTEXT </w:instrText>
            </w:r>
            <w:r>
              <w:fldChar w:fldCharType="separate"/>
            </w:r>
            <w:r>
              <w:rPr>
                <w:noProof/>
              </w:rPr>
              <w:t>Insert text here.</w:t>
            </w:r>
            <w:r>
              <w:fldChar w:fldCharType="end"/>
            </w:r>
            <w:bookmarkEnd w:id="5"/>
          </w:p>
        </w:tc>
      </w:tr>
      <w:tr w:rsidR="00941D4F" w:rsidRPr="00A970E6" w14:paraId="24C9FA83" w14:textId="77777777" w:rsidTr="008443E8">
        <w:tc>
          <w:tcPr>
            <w:tcW w:w="5000" w:type="pct"/>
            <w:gridSpan w:val="5"/>
            <w:tcBorders>
              <w:top w:val="nil"/>
              <w:left w:val="nil"/>
              <w:bottom w:val="nil"/>
              <w:right w:val="nil"/>
            </w:tcBorders>
          </w:tcPr>
          <w:p w14:paraId="72619625" w14:textId="77777777" w:rsidR="00941D4F" w:rsidRPr="00AD2B07" w:rsidRDefault="00941D4F" w:rsidP="00941D4F">
            <w:pPr>
              <w:pStyle w:val="TableSpacer"/>
              <w:rPr>
                <w:noProof/>
                <w:highlight w:val="lightGray"/>
              </w:rPr>
            </w:pPr>
          </w:p>
        </w:tc>
      </w:tr>
      <w:tr w:rsidR="00941D4F" w:rsidRPr="00A970E6" w14:paraId="68B674C1" w14:textId="77777777" w:rsidTr="008443E8">
        <w:tc>
          <w:tcPr>
            <w:tcW w:w="5000" w:type="pct"/>
            <w:gridSpan w:val="5"/>
            <w:tcBorders>
              <w:top w:val="nil"/>
              <w:left w:val="nil"/>
              <w:bottom w:val="nil"/>
              <w:right w:val="nil"/>
            </w:tcBorders>
          </w:tcPr>
          <w:p w14:paraId="739C2ACF" w14:textId="2D08A74A" w:rsidR="00941D4F" w:rsidRPr="00C70020" w:rsidRDefault="00941D4F" w:rsidP="00FF7C19">
            <w:pPr>
              <w:pStyle w:val="TableNumber1"/>
              <w:numPr>
                <w:ilvl w:val="0"/>
                <w:numId w:val="47"/>
              </w:numPr>
              <w:tabs>
                <w:tab w:val="clear" w:pos="113"/>
                <w:tab w:val="left" w:pos="0"/>
              </w:tabs>
              <w:ind w:left="396"/>
              <w:rPr>
                <w:b/>
                <w:bCs/>
              </w:rPr>
            </w:pPr>
            <w:r w:rsidRPr="00C70020">
              <w:rPr>
                <w:b/>
                <w:bCs/>
              </w:rPr>
              <w:t xml:space="preserve">Where can’t you comply with the requirement? </w:t>
            </w:r>
          </w:p>
          <w:p w14:paraId="49234262" w14:textId="77777777" w:rsidR="00941D4F" w:rsidRPr="00EC3A34" w:rsidRDefault="00941D4F" w:rsidP="00941D4F">
            <w:pPr>
              <w:pStyle w:val="TableBodyLeft"/>
              <w:rPr>
                <w:b/>
                <w:bCs/>
                <w:noProof/>
                <w:sz w:val="20"/>
                <w:szCs w:val="20"/>
                <w:highlight w:val="lightGray"/>
              </w:rPr>
            </w:pPr>
            <w:r w:rsidRPr="00EC3A34">
              <w:rPr>
                <w:b/>
                <w:bCs/>
                <w:sz w:val="20"/>
                <w:szCs w:val="20"/>
              </w:rPr>
              <w:t>[See deviation guidance: section 2, B.2. (page 2)]</w:t>
            </w:r>
            <w:r w:rsidRPr="00EC3A34">
              <w:rPr>
                <w:b/>
                <w:bCs/>
                <w:sz w:val="20"/>
                <w:szCs w:val="20"/>
              </w:rPr>
              <w:tab/>
            </w:r>
          </w:p>
        </w:tc>
      </w:tr>
      <w:tr w:rsidR="00941D4F" w:rsidRPr="00A970E6" w14:paraId="24921B07" w14:textId="77777777" w:rsidTr="008443E8">
        <w:tc>
          <w:tcPr>
            <w:tcW w:w="5000" w:type="pct"/>
            <w:gridSpan w:val="5"/>
            <w:tcBorders>
              <w:top w:val="nil"/>
              <w:left w:val="nil"/>
              <w:bottom w:val="nil"/>
              <w:right w:val="nil"/>
            </w:tcBorders>
          </w:tcPr>
          <w:p w14:paraId="3AA9F112" w14:textId="77777777" w:rsidR="00941D4F" w:rsidRPr="00AD2B07" w:rsidRDefault="00941D4F" w:rsidP="00941D4F">
            <w:pPr>
              <w:pStyle w:val="TableBodyLeft"/>
              <w:rPr>
                <w:noProof/>
                <w:highlight w:val="lightGray"/>
              </w:rPr>
            </w:pPr>
            <w:r>
              <w:rPr>
                <w:noProof/>
              </w:rPr>
              <w:fldChar w:fldCharType="begin">
                <w:ffData>
                  <w:name w:val="WhereCantComply"/>
                  <w:enabled/>
                  <w:calcOnExit w:val="0"/>
                  <w:textInput>
                    <w:default w:val="As specifically as possible provide details of the area where you cannot comply with the requirement.  For example, geographical limits, limits on type, pieces of ranges of equipment, identification numbers, signal numbers, specific assets or operations."/>
                  </w:textInput>
                </w:ffData>
              </w:fldChar>
            </w:r>
            <w:r>
              <w:rPr>
                <w:noProof/>
              </w:rPr>
              <w:instrText xml:space="preserve"> </w:instrText>
            </w:r>
            <w:bookmarkStart w:id="6" w:name="WhereCantComply"/>
            <w:r>
              <w:rPr>
                <w:noProof/>
              </w:rPr>
              <w:instrText xml:space="preserve">FORMTEXT </w:instrText>
            </w:r>
            <w:r>
              <w:rPr>
                <w:noProof/>
              </w:rPr>
            </w:r>
            <w:r>
              <w:rPr>
                <w:noProof/>
              </w:rPr>
              <w:fldChar w:fldCharType="separate"/>
            </w:r>
            <w:r>
              <w:rPr>
                <w:noProof/>
              </w:rPr>
              <w:t>As specifically as possible provide details of the area where you cannot comply with the requirement.  For example, geographical limits, limits on type, pieces of ranges of equipment, identification numbers, signal numbers, specific assets or operations.</w:t>
            </w:r>
            <w:r>
              <w:rPr>
                <w:noProof/>
              </w:rPr>
              <w:fldChar w:fldCharType="end"/>
            </w:r>
            <w:bookmarkEnd w:id="6"/>
          </w:p>
        </w:tc>
      </w:tr>
      <w:tr w:rsidR="00941D4F" w:rsidRPr="00A970E6" w14:paraId="37B330A1" w14:textId="77777777" w:rsidTr="008443E8">
        <w:tc>
          <w:tcPr>
            <w:tcW w:w="5000" w:type="pct"/>
            <w:gridSpan w:val="5"/>
            <w:tcBorders>
              <w:top w:val="nil"/>
              <w:left w:val="nil"/>
              <w:bottom w:val="nil"/>
              <w:right w:val="nil"/>
            </w:tcBorders>
          </w:tcPr>
          <w:p w14:paraId="1423AD11" w14:textId="77777777" w:rsidR="00941D4F" w:rsidRPr="00AD2B07" w:rsidRDefault="00941D4F" w:rsidP="00941D4F">
            <w:pPr>
              <w:pStyle w:val="TableSpacer"/>
              <w:rPr>
                <w:noProof/>
                <w:highlight w:val="lightGray"/>
              </w:rPr>
            </w:pPr>
          </w:p>
        </w:tc>
      </w:tr>
      <w:tr w:rsidR="00941D4F" w:rsidRPr="00A970E6" w14:paraId="1CF86FD3" w14:textId="77777777" w:rsidTr="008443E8">
        <w:tc>
          <w:tcPr>
            <w:tcW w:w="5000" w:type="pct"/>
            <w:gridSpan w:val="5"/>
            <w:tcBorders>
              <w:top w:val="nil"/>
              <w:left w:val="nil"/>
              <w:bottom w:val="nil"/>
              <w:right w:val="nil"/>
            </w:tcBorders>
          </w:tcPr>
          <w:p w14:paraId="705D66F4" w14:textId="5B7C845E" w:rsidR="00941D4F" w:rsidRPr="00C70020" w:rsidRDefault="00941D4F" w:rsidP="00FF7C19">
            <w:pPr>
              <w:pStyle w:val="TableNumber1"/>
              <w:numPr>
                <w:ilvl w:val="0"/>
                <w:numId w:val="47"/>
              </w:numPr>
              <w:tabs>
                <w:tab w:val="clear" w:pos="113"/>
                <w:tab w:val="left" w:pos="0"/>
              </w:tabs>
              <w:ind w:left="396"/>
              <w:rPr>
                <w:b/>
                <w:bCs/>
              </w:rPr>
            </w:pPr>
            <w:r w:rsidRPr="00C70020">
              <w:rPr>
                <w:b/>
                <w:bCs/>
              </w:rPr>
              <w:t xml:space="preserve">What are you proposing to do instead of the existing requirement? </w:t>
            </w:r>
          </w:p>
          <w:p w14:paraId="4A439002" w14:textId="77777777" w:rsidR="00941D4F" w:rsidRPr="00EC3A34" w:rsidRDefault="00941D4F" w:rsidP="00C70020">
            <w:pPr>
              <w:pStyle w:val="TableBodyLeft"/>
              <w:tabs>
                <w:tab w:val="clear" w:pos="113"/>
                <w:tab w:val="left" w:pos="0"/>
              </w:tabs>
              <w:ind w:left="36"/>
              <w:rPr>
                <w:b/>
                <w:bCs/>
                <w:sz w:val="20"/>
                <w:szCs w:val="20"/>
              </w:rPr>
            </w:pPr>
            <w:r w:rsidRPr="00EC3A34">
              <w:rPr>
                <w:b/>
                <w:bCs/>
                <w:sz w:val="20"/>
                <w:szCs w:val="20"/>
              </w:rPr>
              <w:t>[See deviation guidance: section 2, B.3. (page 2)]</w:t>
            </w:r>
          </w:p>
        </w:tc>
      </w:tr>
      <w:tr w:rsidR="00941D4F" w:rsidRPr="00A970E6" w14:paraId="0AE07791" w14:textId="77777777" w:rsidTr="008443E8">
        <w:tc>
          <w:tcPr>
            <w:tcW w:w="5000" w:type="pct"/>
            <w:gridSpan w:val="5"/>
            <w:tcBorders>
              <w:top w:val="nil"/>
              <w:left w:val="nil"/>
              <w:bottom w:val="nil"/>
              <w:right w:val="nil"/>
            </w:tcBorders>
          </w:tcPr>
          <w:p w14:paraId="01E6B5FE" w14:textId="77777777" w:rsidR="00941D4F" w:rsidRPr="00AD2B07" w:rsidRDefault="00941D4F" w:rsidP="00941D4F">
            <w:pPr>
              <w:pStyle w:val="TableBodyLeft"/>
              <w:rPr>
                <w:noProof/>
                <w:highlight w:val="lightGray"/>
              </w:rPr>
            </w:pPr>
            <w:r>
              <w:rPr>
                <w:noProof/>
              </w:rPr>
              <w:fldChar w:fldCharType="begin">
                <w:ffData>
                  <w:name w:val="WhatProposingToDo"/>
                  <w:enabled/>
                  <w:calcOnExit w:val="0"/>
                  <w:textInput>
                    <w:default w:val="Describe what you are proposing to do instead?  "/>
                  </w:textInput>
                </w:ffData>
              </w:fldChar>
            </w:r>
            <w:r>
              <w:rPr>
                <w:noProof/>
              </w:rPr>
              <w:instrText xml:space="preserve"> </w:instrText>
            </w:r>
            <w:bookmarkStart w:id="7" w:name="WhatProposingToDo"/>
            <w:r>
              <w:rPr>
                <w:noProof/>
              </w:rPr>
              <w:instrText xml:space="preserve">FORMTEXT </w:instrText>
            </w:r>
            <w:r>
              <w:rPr>
                <w:noProof/>
              </w:rPr>
            </w:r>
            <w:r>
              <w:rPr>
                <w:noProof/>
              </w:rPr>
              <w:fldChar w:fldCharType="separate"/>
            </w:r>
            <w:r>
              <w:rPr>
                <w:noProof/>
              </w:rPr>
              <w:t xml:space="preserve">Describe what you are proposing to do instead?  </w:t>
            </w:r>
            <w:r>
              <w:rPr>
                <w:noProof/>
              </w:rPr>
              <w:fldChar w:fldCharType="end"/>
            </w:r>
            <w:bookmarkEnd w:id="7"/>
          </w:p>
        </w:tc>
      </w:tr>
      <w:tr w:rsidR="00941D4F" w:rsidRPr="00A970E6" w14:paraId="1CF5D1DD" w14:textId="77777777" w:rsidTr="008443E8">
        <w:tc>
          <w:tcPr>
            <w:tcW w:w="5000" w:type="pct"/>
            <w:gridSpan w:val="5"/>
            <w:tcBorders>
              <w:top w:val="nil"/>
              <w:left w:val="nil"/>
              <w:bottom w:val="nil"/>
              <w:right w:val="nil"/>
            </w:tcBorders>
          </w:tcPr>
          <w:p w14:paraId="6057A22F" w14:textId="77777777" w:rsidR="00941D4F" w:rsidRPr="00AD2B07" w:rsidRDefault="00941D4F" w:rsidP="00941D4F">
            <w:pPr>
              <w:pStyle w:val="TableSpacer"/>
              <w:rPr>
                <w:noProof/>
                <w:highlight w:val="lightGray"/>
              </w:rPr>
            </w:pPr>
          </w:p>
        </w:tc>
      </w:tr>
      <w:tr w:rsidR="00941D4F" w:rsidRPr="00A970E6" w14:paraId="21E9712C" w14:textId="77777777" w:rsidTr="008443E8">
        <w:tc>
          <w:tcPr>
            <w:tcW w:w="5000" w:type="pct"/>
            <w:gridSpan w:val="5"/>
            <w:tcBorders>
              <w:top w:val="nil"/>
              <w:left w:val="nil"/>
              <w:bottom w:val="nil"/>
              <w:right w:val="nil"/>
            </w:tcBorders>
          </w:tcPr>
          <w:p w14:paraId="1D80CBF3" w14:textId="67DE11BC" w:rsidR="00941D4F" w:rsidRPr="00C70020" w:rsidRDefault="00941D4F" w:rsidP="00FF7C19">
            <w:pPr>
              <w:pStyle w:val="TableNumber1"/>
              <w:numPr>
                <w:ilvl w:val="0"/>
                <w:numId w:val="47"/>
              </w:numPr>
              <w:tabs>
                <w:tab w:val="clear" w:pos="113"/>
                <w:tab w:val="left" w:pos="0"/>
              </w:tabs>
              <w:ind w:left="396"/>
              <w:rPr>
                <w:b/>
                <w:bCs/>
              </w:rPr>
            </w:pPr>
            <w:r w:rsidRPr="00C70020">
              <w:rPr>
                <w:b/>
                <w:bCs/>
              </w:rPr>
              <w:t>How long would you like the deviation to last and is there anything that would affect the length of the deviation?</w:t>
            </w:r>
          </w:p>
          <w:p w14:paraId="711CF9BF" w14:textId="77777777" w:rsidR="00941D4F" w:rsidRDefault="00941D4F" w:rsidP="00A95C4F">
            <w:pPr>
              <w:pStyle w:val="TableBodyLeft"/>
            </w:pPr>
            <w:r>
              <w:t>[This question may not be applicable if seeking to deviate from a requirement in a RIS]</w:t>
            </w:r>
          </w:p>
          <w:p w14:paraId="7FA617BC" w14:textId="77777777" w:rsidR="00941D4F" w:rsidRPr="00AD2B07" w:rsidRDefault="00941D4F" w:rsidP="00A95C4F">
            <w:pPr>
              <w:pStyle w:val="TableBodyLeft"/>
              <w:rPr>
                <w:noProof/>
                <w:sz w:val="20"/>
                <w:szCs w:val="20"/>
                <w:highlight w:val="lightGray"/>
              </w:rPr>
            </w:pPr>
            <w:r w:rsidRPr="00E0563B">
              <w:t>[See deviation guidance</w:t>
            </w:r>
            <w:r>
              <w:t>: section 2,</w:t>
            </w:r>
            <w:r w:rsidRPr="00E0563B">
              <w:t xml:space="preserve"> </w:t>
            </w:r>
            <w:r>
              <w:t>B</w:t>
            </w:r>
            <w:r w:rsidRPr="00E0563B">
              <w:t>.</w:t>
            </w:r>
            <w:r>
              <w:t>4.</w:t>
            </w:r>
            <w:r w:rsidRPr="00E0563B">
              <w:t>]</w:t>
            </w:r>
          </w:p>
        </w:tc>
      </w:tr>
      <w:tr w:rsidR="00941D4F" w:rsidRPr="00A970E6" w14:paraId="329A5E4D" w14:textId="77777777" w:rsidTr="008443E8">
        <w:tc>
          <w:tcPr>
            <w:tcW w:w="5000" w:type="pct"/>
            <w:gridSpan w:val="5"/>
            <w:tcBorders>
              <w:top w:val="nil"/>
              <w:left w:val="nil"/>
              <w:bottom w:val="nil"/>
              <w:right w:val="nil"/>
            </w:tcBorders>
          </w:tcPr>
          <w:p w14:paraId="13A771CA" w14:textId="77777777" w:rsidR="00941D4F" w:rsidRDefault="00941D4F" w:rsidP="00A95C4F">
            <w:pPr>
              <w:pStyle w:val="TableBodyLeft"/>
              <w:rPr>
                <w:noProof/>
              </w:rPr>
            </w:pPr>
            <w:r w:rsidRPr="00E145A8">
              <w:rPr>
                <w:noProof/>
              </w:rPr>
              <w:t>If applicable, please specify the dates you wish your deviation certificate to start and end.</w:t>
            </w:r>
          </w:p>
          <w:p w14:paraId="19C50CD4" w14:textId="77777777" w:rsidR="00941D4F" w:rsidRDefault="00941D4F" w:rsidP="00A95C4F">
            <w:pPr>
              <w:pStyle w:val="TableBodyLeft"/>
              <w:rPr>
                <w:noProof/>
                <w:highlight w:val="lightGray"/>
              </w:rPr>
            </w:pPr>
            <w:r>
              <w:rPr>
                <w:noProof/>
              </w:rPr>
              <w:t xml:space="preserve">Start: </w:t>
            </w:r>
            <w:r>
              <w:rPr>
                <w:noProof/>
              </w:rPr>
              <w:fldChar w:fldCharType="begin">
                <w:ffData>
                  <w:name w:val="DeviationStartDate"/>
                  <w:enabled/>
                  <w:calcOnExit w:val="0"/>
                  <w:textInput/>
                </w:ffData>
              </w:fldChar>
            </w:r>
            <w:bookmarkStart w:id="8" w:name="DeviationStartDate"/>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8"/>
            <w:r>
              <w:rPr>
                <w:noProof/>
              </w:rPr>
              <w:t xml:space="preserve"> End: </w:t>
            </w:r>
            <w:r>
              <w:rPr>
                <w:noProof/>
              </w:rPr>
              <w:fldChar w:fldCharType="begin">
                <w:ffData>
                  <w:name w:val="DeviationEndDate"/>
                  <w:enabled/>
                  <w:calcOnExit w:val="0"/>
                  <w:textInput/>
                </w:ffData>
              </w:fldChar>
            </w:r>
            <w:bookmarkStart w:id="9" w:name="DeviationEndDate"/>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9"/>
          </w:p>
          <w:p w14:paraId="3789EE91" w14:textId="77777777" w:rsidR="00941D4F" w:rsidRDefault="00941D4F" w:rsidP="00A95C4F">
            <w:pPr>
              <w:pStyle w:val="TableBodyLeft"/>
              <w:rPr>
                <w:noProof/>
              </w:rPr>
            </w:pPr>
            <w:r w:rsidRPr="00473E3B">
              <w:rPr>
                <w:noProof/>
              </w:rPr>
              <w:t>If the deviation is time limited, state how your company</w:t>
            </w:r>
            <w:r>
              <w:rPr>
                <w:noProof/>
              </w:rPr>
              <w:t xml:space="preserve"> / organisation</w:t>
            </w:r>
            <w:r w:rsidRPr="00473E3B">
              <w:rPr>
                <w:noProof/>
              </w:rPr>
              <w:t xml:space="preserve"> plans to become compliant with the </w:t>
            </w:r>
            <w:r>
              <w:rPr>
                <w:noProof/>
              </w:rPr>
              <w:t>requirement</w:t>
            </w:r>
            <w:r w:rsidRPr="00473E3B">
              <w:rPr>
                <w:noProof/>
              </w:rPr>
              <w:t>.</w:t>
            </w:r>
          </w:p>
          <w:p w14:paraId="743C5FF4" w14:textId="77777777" w:rsidR="00C70020" w:rsidRDefault="00941D4F" w:rsidP="00C70020">
            <w:pPr>
              <w:pStyle w:val="TableBodyLeft"/>
              <w:rPr>
                <w:noProof/>
              </w:rPr>
            </w:pPr>
            <w:r>
              <w:rPr>
                <w:noProof/>
              </w:rPr>
              <w:t>Please also i</w:t>
            </w:r>
            <w:r w:rsidRPr="00473E3B">
              <w:rPr>
                <w:noProof/>
              </w:rPr>
              <w:t>ndicate if this deviation is requested:</w:t>
            </w:r>
          </w:p>
          <w:p w14:paraId="23047173" w14:textId="5BD591C9" w:rsidR="00C70020" w:rsidRDefault="00941D4F" w:rsidP="00C70020">
            <w:pPr>
              <w:pStyle w:val="TableBodyLeft"/>
              <w:numPr>
                <w:ilvl w:val="0"/>
                <w:numId w:val="44"/>
              </w:numPr>
              <w:rPr>
                <w:noProof/>
              </w:rPr>
            </w:pPr>
            <w:r>
              <w:rPr>
                <w:noProof/>
              </w:rPr>
              <w:t>While conducting a trial</w:t>
            </w:r>
          </w:p>
          <w:p w14:paraId="1263B7C1" w14:textId="2B46ADBA" w:rsidR="00C70020" w:rsidRDefault="00941D4F" w:rsidP="00C70020">
            <w:pPr>
              <w:pStyle w:val="TableBodyLeft"/>
              <w:numPr>
                <w:ilvl w:val="0"/>
                <w:numId w:val="44"/>
              </w:numPr>
              <w:rPr>
                <w:noProof/>
              </w:rPr>
            </w:pPr>
            <w:r>
              <w:rPr>
                <w:noProof/>
              </w:rPr>
              <w:t>To allow time to comply with the requirement at a future date</w:t>
            </w:r>
          </w:p>
          <w:p w14:paraId="0DBE3FFB" w14:textId="37960C54" w:rsidR="00941D4F" w:rsidRDefault="00941D4F" w:rsidP="00C70020">
            <w:pPr>
              <w:pStyle w:val="TableBodyLeft"/>
              <w:numPr>
                <w:ilvl w:val="0"/>
                <w:numId w:val="44"/>
              </w:numPr>
              <w:rPr>
                <w:noProof/>
              </w:rPr>
            </w:pPr>
            <w:r>
              <w:rPr>
                <w:noProof/>
              </w:rPr>
              <w:t>For the remaining lifetime of an asset or piece of equipment, to allow it to be phased out.</w:t>
            </w:r>
          </w:p>
          <w:p w14:paraId="56A92918" w14:textId="77777777" w:rsidR="00941D4F" w:rsidRPr="00AD2B07" w:rsidRDefault="00941D4F" w:rsidP="00A95C4F">
            <w:pPr>
              <w:pStyle w:val="TableBodyLeft"/>
              <w:rPr>
                <w:noProof/>
                <w:highlight w:val="lightGray"/>
              </w:rPr>
            </w:pPr>
            <w:r>
              <w:rPr>
                <w:noProof/>
              </w:rPr>
              <w:fldChar w:fldCharType="begin">
                <w:ffData>
                  <w:name w:val="HowPlansToComply"/>
                  <w:enabled/>
                  <w:calcOnExit w:val="0"/>
                  <w:textInput>
                    <w:default w:val="Insert text here."/>
                  </w:textInput>
                </w:ffData>
              </w:fldChar>
            </w:r>
            <w:bookmarkStart w:id="10" w:name="HowPlansToComply"/>
            <w:r>
              <w:rPr>
                <w:noProof/>
              </w:rPr>
              <w:instrText xml:space="preserve"> FORMTEXT </w:instrText>
            </w:r>
            <w:r>
              <w:rPr>
                <w:noProof/>
              </w:rPr>
            </w:r>
            <w:r>
              <w:rPr>
                <w:noProof/>
              </w:rPr>
              <w:fldChar w:fldCharType="separate"/>
            </w:r>
            <w:r>
              <w:rPr>
                <w:noProof/>
              </w:rPr>
              <w:t>Insert text here.</w:t>
            </w:r>
            <w:r>
              <w:rPr>
                <w:noProof/>
              </w:rPr>
              <w:fldChar w:fldCharType="end"/>
            </w:r>
            <w:bookmarkEnd w:id="10"/>
          </w:p>
        </w:tc>
      </w:tr>
      <w:tr w:rsidR="00941D4F" w:rsidRPr="00A970E6" w14:paraId="671A194F" w14:textId="77777777" w:rsidTr="008443E8">
        <w:tc>
          <w:tcPr>
            <w:tcW w:w="5000" w:type="pct"/>
            <w:gridSpan w:val="5"/>
            <w:tcBorders>
              <w:top w:val="nil"/>
              <w:left w:val="nil"/>
              <w:bottom w:val="nil"/>
              <w:right w:val="nil"/>
            </w:tcBorders>
          </w:tcPr>
          <w:p w14:paraId="67208EFB" w14:textId="77777777" w:rsidR="00941D4F" w:rsidRPr="000C5B91" w:rsidRDefault="00941D4F" w:rsidP="00A95C4F">
            <w:pPr>
              <w:pStyle w:val="TableSpacer"/>
            </w:pPr>
          </w:p>
        </w:tc>
      </w:tr>
    </w:tbl>
    <w:p w14:paraId="34B3636F" w14:textId="77777777" w:rsidR="00A95C4F" w:rsidRDefault="00A95C4F" w:rsidP="00A95C4F">
      <w:pPr>
        <w:pStyle w:val="Body"/>
      </w:pPr>
      <w:r>
        <w:rPr>
          <w:rFonts w:ascii="Times New Roman" w:hAnsi="Times New Roman" w:cs="Times New Roman"/>
        </w:rPr>
        <w:br w:type="page"/>
      </w:r>
    </w:p>
    <w:tbl>
      <w:tblPr>
        <w:tblW w:w="519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03"/>
      </w:tblGrid>
      <w:tr w:rsidR="00941D4F" w:rsidRPr="00A970E6" w14:paraId="54B18E0C" w14:textId="77777777" w:rsidTr="008443E8">
        <w:tc>
          <w:tcPr>
            <w:tcW w:w="5000" w:type="pct"/>
            <w:tcBorders>
              <w:top w:val="nil"/>
              <w:left w:val="nil"/>
              <w:bottom w:val="nil"/>
              <w:right w:val="nil"/>
            </w:tcBorders>
          </w:tcPr>
          <w:p w14:paraId="6F49DBA4" w14:textId="32A7FB9C" w:rsidR="00941D4F" w:rsidRPr="00C70020" w:rsidRDefault="00941D4F" w:rsidP="00FF7C19">
            <w:pPr>
              <w:pStyle w:val="TableNumber1"/>
              <w:numPr>
                <w:ilvl w:val="0"/>
                <w:numId w:val="47"/>
              </w:numPr>
              <w:ind w:left="396"/>
              <w:rPr>
                <w:b/>
                <w:bCs/>
              </w:rPr>
            </w:pPr>
            <w:r w:rsidRPr="00C70020">
              <w:rPr>
                <w:b/>
                <w:bCs/>
              </w:rPr>
              <w:lastRenderedPageBreak/>
              <w:t xml:space="preserve">Demonstrate that what you are proposing to do instead is reasonable: </w:t>
            </w:r>
          </w:p>
          <w:p w14:paraId="7F7C0AA6" w14:textId="77777777" w:rsidR="00941D4F" w:rsidRPr="00EC3A34" w:rsidRDefault="00941D4F" w:rsidP="00A95C4F">
            <w:pPr>
              <w:pStyle w:val="TableBodyLeft"/>
              <w:rPr>
                <w:b/>
                <w:bCs/>
                <w:noProof/>
                <w:sz w:val="20"/>
                <w:szCs w:val="20"/>
                <w:highlight w:val="lightGray"/>
              </w:rPr>
            </w:pPr>
            <w:r w:rsidRPr="00EC3A34">
              <w:rPr>
                <w:b/>
                <w:bCs/>
                <w:sz w:val="20"/>
                <w:szCs w:val="20"/>
              </w:rPr>
              <w:t>[See deviation guidance: section 2, C.6. (page 2)]</w:t>
            </w:r>
          </w:p>
        </w:tc>
      </w:tr>
      <w:tr w:rsidR="00941D4F" w:rsidRPr="00A970E6" w14:paraId="006A2BD7" w14:textId="77777777" w:rsidTr="008443E8">
        <w:tc>
          <w:tcPr>
            <w:tcW w:w="5000" w:type="pct"/>
            <w:tcBorders>
              <w:top w:val="nil"/>
              <w:left w:val="nil"/>
              <w:bottom w:val="nil"/>
              <w:right w:val="nil"/>
            </w:tcBorders>
          </w:tcPr>
          <w:p w14:paraId="73110AE8" w14:textId="77777777" w:rsidR="00C70020" w:rsidRDefault="00941D4F" w:rsidP="00C70020">
            <w:pPr>
              <w:pStyle w:val="TableBodyLeft"/>
            </w:pPr>
            <w:r w:rsidRPr="00FF7DCE">
              <w:t xml:space="preserve">Demonstrate what you are proposing to do is reasonable.  Explain the effects of implementing what you are proposing to do on:  </w:t>
            </w:r>
          </w:p>
          <w:p w14:paraId="6F014EC8" w14:textId="42332065" w:rsidR="00C70020" w:rsidRDefault="00941D4F" w:rsidP="00C70020">
            <w:pPr>
              <w:pStyle w:val="TableBodyLeft"/>
              <w:numPr>
                <w:ilvl w:val="0"/>
                <w:numId w:val="45"/>
              </w:numPr>
            </w:pPr>
            <w:r w:rsidRPr="00FF7DCE">
              <w:t>The safety of the railway system</w:t>
            </w:r>
          </w:p>
          <w:p w14:paraId="04226E87" w14:textId="3E6E8D8C" w:rsidR="00C70020" w:rsidRDefault="00941D4F" w:rsidP="00C70020">
            <w:pPr>
              <w:pStyle w:val="TableBodyLeft"/>
              <w:numPr>
                <w:ilvl w:val="0"/>
                <w:numId w:val="45"/>
              </w:numPr>
            </w:pPr>
            <w:r w:rsidRPr="00FF7DCE">
              <w:t>The compatibility of the railway system now and in the future</w:t>
            </w:r>
          </w:p>
          <w:p w14:paraId="7613CDF2" w14:textId="3238F8F2" w:rsidR="00C70020" w:rsidRDefault="00941D4F" w:rsidP="00C70020">
            <w:pPr>
              <w:pStyle w:val="TableBodyLeft"/>
              <w:numPr>
                <w:ilvl w:val="0"/>
                <w:numId w:val="45"/>
              </w:numPr>
            </w:pPr>
            <w:r w:rsidRPr="00FF7DCE">
              <w:t xml:space="preserve">Costs and service performance, including reliability and </w:t>
            </w:r>
            <w:proofErr w:type="gramStart"/>
            <w:r w:rsidRPr="00FF7DCE">
              <w:t>availability</w:t>
            </w:r>
            <w:proofErr w:type="gramEnd"/>
          </w:p>
          <w:p w14:paraId="6C0A5651" w14:textId="61FB05A1" w:rsidR="00941D4F" w:rsidRDefault="00941D4F" w:rsidP="00C70020">
            <w:pPr>
              <w:pStyle w:val="TableBodyLeft"/>
              <w:numPr>
                <w:ilvl w:val="0"/>
                <w:numId w:val="45"/>
              </w:numPr>
            </w:pPr>
            <w:r w:rsidRPr="00FF7DCE">
              <w:t>If relevant, other essential requirements such as environmental protection and health</w:t>
            </w:r>
            <w:r>
              <w:t>.</w:t>
            </w:r>
          </w:p>
          <w:p w14:paraId="639E41B5" w14:textId="77777777" w:rsidR="00941D4F" w:rsidRDefault="00941D4F" w:rsidP="00A95C4F">
            <w:pPr>
              <w:pStyle w:val="TableBodyLeft"/>
            </w:pPr>
          </w:p>
          <w:p w14:paraId="1517AB49" w14:textId="77777777" w:rsidR="00C70020" w:rsidRDefault="00941D4F" w:rsidP="00C70020">
            <w:pPr>
              <w:pStyle w:val="TableBodyLeft"/>
              <w:rPr>
                <w:noProof/>
              </w:rPr>
            </w:pPr>
            <w:r w:rsidRPr="0037430D">
              <w:rPr>
                <w:noProof/>
              </w:rPr>
              <w:t>Clearly set out the risk assessment approach that was followed.  Any assessment should consider both the activities of your company</w:t>
            </w:r>
            <w:r>
              <w:rPr>
                <w:noProof/>
              </w:rPr>
              <w:t xml:space="preserve"> / organisation</w:t>
            </w:r>
            <w:r w:rsidRPr="0037430D">
              <w:rPr>
                <w:noProof/>
              </w:rPr>
              <w:t xml:space="preserve"> and those of affected parties.  </w:t>
            </w:r>
            <w:r>
              <w:rPr>
                <w:noProof/>
              </w:rPr>
              <w:t>This explanation should be supported by any relevant documents such as:</w:t>
            </w:r>
          </w:p>
          <w:p w14:paraId="18C09C7A" w14:textId="51F7DFD2" w:rsidR="00C70020" w:rsidRDefault="00941D4F" w:rsidP="00C70020">
            <w:pPr>
              <w:pStyle w:val="TableBodyLeft"/>
              <w:numPr>
                <w:ilvl w:val="0"/>
                <w:numId w:val="46"/>
              </w:numPr>
              <w:rPr>
                <w:noProof/>
              </w:rPr>
            </w:pPr>
            <w:r w:rsidRPr="0037430D">
              <w:t>Company</w:t>
            </w:r>
            <w:r>
              <w:t xml:space="preserve"> / organisation</w:t>
            </w:r>
            <w:r w:rsidRPr="0037430D">
              <w:t xml:space="preserve"> procedures, </w:t>
            </w:r>
            <w:proofErr w:type="gramStart"/>
            <w:r w:rsidRPr="0037430D">
              <w:t>processes</w:t>
            </w:r>
            <w:proofErr w:type="gramEnd"/>
            <w:r w:rsidRPr="0037430D">
              <w:t xml:space="preserve"> and instructions</w:t>
            </w:r>
          </w:p>
          <w:p w14:paraId="4F286271" w14:textId="2D524F49" w:rsidR="00C70020" w:rsidRDefault="00941D4F" w:rsidP="00C70020">
            <w:pPr>
              <w:pStyle w:val="TableBodyLeft"/>
              <w:numPr>
                <w:ilvl w:val="0"/>
                <w:numId w:val="46"/>
              </w:numPr>
              <w:rPr>
                <w:noProof/>
              </w:rPr>
            </w:pPr>
            <w:r w:rsidRPr="0037430D">
              <w:t xml:space="preserve">Risk assessments </w:t>
            </w:r>
            <w:proofErr w:type="gramStart"/>
            <w:r w:rsidRPr="0037430D">
              <w:t>undertaken</w:t>
            </w:r>
            <w:proofErr w:type="gramEnd"/>
          </w:p>
          <w:p w14:paraId="462FB73A" w14:textId="49B86EBF" w:rsidR="00941D4F" w:rsidRDefault="00941D4F" w:rsidP="00C70020">
            <w:pPr>
              <w:pStyle w:val="TableBodyLeft"/>
              <w:numPr>
                <w:ilvl w:val="0"/>
                <w:numId w:val="46"/>
              </w:numPr>
              <w:rPr>
                <w:noProof/>
              </w:rPr>
            </w:pPr>
            <w:r w:rsidRPr="0037430D">
              <w:t>Specific explanatory drawings, illustrations</w:t>
            </w:r>
            <w:r w:rsidR="00856F35">
              <w:t>,</w:t>
            </w:r>
            <w:r w:rsidRPr="0037430D">
              <w:t xml:space="preserve"> and diagrams</w:t>
            </w:r>
            <w:r>
              <w:t>.</w:t>
            </w:r>
          </w:p>
          <w:p w14:paraId="2F94F43A" w14:textId="77777777" w:rsidR="00941D4F" w:rsidRPr="00FF7DCE" w:rsidRDefault="00941D4F" w:rsidP="00A95C4F">
            <w:pPr>
              <w:pStyle w:val="TableBodyLeft"/>
              <w:rPr>
                <w:bCs/>
              </w:rPr>
            </w:pPr>
            <w:r>
              <w:fldChar w:fldCharType="begin">
                <w:ffData>
                  <w:name w:val="DemonstReasProposal"/>
                  <w:enabled/>
                  <w:calcOnExit w:val="0"/>
                  <w:textInput>
                    <w:default w:val="Insert text here"/>
                  </w:textInput>
                </w:ffData>
              </w:fldChar>
            </w:r>
            <w:bookmarkStart w:id="11" w:name="DemonstReasProposal"/>
            <w:r>
              <w:instrText xml:space="preserve"> FORMTEXT </w:instrText>
            </w:r>
            <w:r>
              <w:fldChar w:fldCharType="separate"/>
            </w:r>
            <w:r>
              <w:rPr>
                <w:noProof/>
              </w:rPr>
              <w:t>Insert text here</w:t>
            </w:r>
            <w:r>
              <w:fldChar w:fldCharType="end"/>
            </w:r>
            <w:bookmarkEnd w:id="11"/>
          </w:p>
        </w:tc>
      </w:tr>
      <w:tr w:rsidR="00941D4F" w:rsidRPr="00A970E6" w14:paraId="7165714C" w14:textId="77777777" w:rsidTr="008443E8">
        <w:tc>
          <w:tcPr>
            <w:tcW w:w="5000" w:type="pct"/>
            <w:tcBorders>
              <w:top w:val="nil"/>
              <w:left w:val="nil"/>
              <w:bottom w:val="nil"/>
              <w:right w:val="nil"/>
            </w:tcBorders>
          </w:tcPr>
          <w:p w14:paraId="0420979F" w14:textId="77777777" w:rsidR="00941D4F" w:rsidRDefault="00941D4F" w:rsidP="00A95C4F">
            <w:pPr>
              <w:pStyle w:val="TableSpacer"/>
              <w:rPr>
                <w:noProof/>
                <w:highlight w:val="lightGray"/>
              </w:rPr>
            </w:pPr>
          </w:p>
        </w:tc>
      </w:tr>
      <w:tr w:rsidR="00941D4F" w:rsidRPr="00A970E6" w14:paraId="33D2E3C3" w14:textId="77777777" w:rsidTr="008443E8">
        <w:tc>
          <w:tcPr>
            <w:tcW w:w="5000" w:type="pct"/>
            <w:tcBorders>
              <w:top w:val="nil"/>
              <w:left w:val="nil"/>
              <w:bottom w:val="nil"/>
              <w:right w:val="nil"/>
            </w:tcBorders>
          </w:tcPr>
          <w:p w14:paraId="5BB86155" w14:textId="63FD1B99" w:rsidR="00941D4F" w:rsidRPr="00C70020" w:rsidRDefault="00941D4F" w:rsidP="00FF7C19">
            <w:pPr>
              <w:pStyle w:val="TableNumber1"/>
              <w:numPr>
                <w:ilvl w:val="0"/>
                <w:numId w:val="47"/>
              </w:numPr>
              <w:ind w:left="396"/>
              <w:rPr>
                <w:b/>
                <w:bCs/>
              </w:rPr>
            </w:pPr>
            <w:r w:rsidRPr="00C70020">
              <w:rPr>
                <w:b/>
                <w:bCs/>
              </w:rPr>
              <w:t xml:space="preserve">Demonstrate consultation with all affected parties has been carried out and their agreed support: </w:t>
            </w:r>
          </w:p>
          <w:p w14:paraId="4B7AEA0C" w14:textId="77777777" w:rsidR="00941D4F" w:rsidRPr="00EC3A34" w:rsidRDefault="00941D4F" w:rsidP="00A95C4F">
            <w:pPr>
              <w:pStyle w:val="TableBodyLeft"/>
              <w:rPr>
                <w:b/>
                <w:bCs/>
                <w:sz w:val="20"/>
                <w:szCs w:val="20"/>
              </w:rPr>
            </w:pPr>
            <w:r w:rsidRPr="00EC3A34">
              <w:rPr>
                <w:b/>
                <w:bCs/>
                <w:sz w:val="20"/>
                <w:szCs w:val="20"/>
              </w:rPr>
              <w:t>[See deviation guidance: section 2, C.5. (page 2)]</w:t>
            </w:r>
          </w:p>
          <w:p w14:paraId="4571A4FA" w14:textId="0B85C3B3" w:rsidR="00941D4F" w:rsidRDefault="00941D4F" w:rsidP="00A95C4F">
            <w:pPr>
              <w:pStyle w:val="TableBodyLeft"/>
              <w:rPr>
                <w:noProof/>
                <w:sz w:val="20"/>
                <w:szCs w:val="20"/>
                <w:highlight w:val="lightGray"/>
              </w:rPr>
            </w:pPr>
            <w:r>
              <w:t>[</w:t>
            </w:r>
            <w:r w:rsidRPr="00A95C4F">
              <w:rPr>
                <w:b/>
                <w:bCs/>
              </w:rPr>
              <w:t>Note</w:t>
            </w:r>
            <w:r>
              <w:t xml:space="preserve"> for further guidance on consulting with affected parties and providing evidence of support, please visit the </w:t>
            </w:r>
            <w:hyperlink r:id="rId13" w:history="1">
              <w:r w:rsidRPr="00A95C4F">
                <w:rPr>
                  <w:rStyle w:val="Hyperlink"/>
                </w:rPr>
                <w:t>deviations page</w:t>
              </w:r>
            </w:hyperlink>
            <w:r>
              <w:t xml:space="preserve"> of the RSSB website]</w:t>
            </w:r>
          </w:p>
        </w:tc>
      </w:tr>
      <w:tr w:rsidR="00941D4F" w:rsidRPr="00A970E6" w14:paraId="7504E3E0" w14:textId="77777777" w:rsidTr="008443E8">
        <w:tc>
          <w:tcPr>
            <w:tcW w:w="5000" w:type="pct"/>
            <w:tcBorders>
              <w:top w:val="nil"/>
              <w:left w:val="nil"/>
              <w:bottom w:val="nil"/>
              <w:right w:val="nil"/>
            </w:tcBorders>
          </w:tcPr>
          <w:p w14:paraId="3C787A9E" w14:textId="77777777" w:rsidR="00941D4F" w:rsidRDefault="00941D4F" w:rsidP="00A95C4F">
            <w:pPr>
              <w:pStyle w:val="TableBodyLeft"/>
              <w:rPr>
                <w:noProof/>
                <w:highlight w:val="lightGray"/>
              </w:rPr>
            </w:pPr>
            <w:r>
              <w:rPr>
                <w:noProof/>
              </w:rPr>
              <w:fldChar w:fldCharType="begin">
                <w:ffData>
                  <w:name w:val="ConsultationResults"/>
                  <w:enabled/>
                  <w:calcOnExit w:val="0"/>
                  <w:textInput>
                    <w:default w:val="Provide the results of your consultation with affected parties including copies of any responses to consultation.  Provide a summary of any key issues together with how you have responded or intend to respond to those issues."/>
                  </w:textInput>
                </w:ffData>
              </w:fldChar>
            </w:r>
            <w:r>
              <w:rPr>
                <w:noProof/>
              </w:rPr>
              <w:instrText xml:space="preserve"> </w:instrText>
            </w:r>
            <w:bookmarkStart w:id="12" w:name="ConsultationResults"/>
            <w:r>
              <w:rPr>
                <w:noProof/>
              </w:rPr>
              <w:instrText xml:space="preserve">FORMTEXT </w:instrText>
            </w:r>
            <w:r>
              <w:rPr>
                <w:noProof/>
              </w:rPr>
            </w:r>
            <w:r>
              <w:rPr>
                <w:noProof/>
              </w:rPr>
              <w:fldChar w:fldCharType="separate"/>
            </w:r>
            <w:r>
              <w:rPr>
                <w:noProof/>
              </w:rPr>
              <w:t>Provide the results of your consultation with affected parties including copies of any responses to consultation.  Provide a summary of any key issues together with how you have responded or intend to respond to those issues.</w:t>
            </w:r>
            <w:r>
              <w:rPr>
                <w:noProof/>
              </w:rPr>
              <w:fldChar w:fldCharType="end"/>
            </w:r>
            <w:bookmarkEnd w:id="12"/>
          </w:p>
        </w:tc>
      </w:tr>
      <w:tr w:rsidR="00941D4F" w:rsidRPr="00A970E6" w14:paraId="3B96E33E" w14:textId="77777777" w:rsidTr="008443E8">
        <w:tc>
          <w:tcPr>
            <w:tcW w:w="5000" w:type="pct"/>
            <w:tcBorders>
              <w:top w:val="nil"/>
              <w:left w:val="nil"/>
              <w:bottom w:val="nil"/>
              <w:right w:val="nil"/>
            </w:tcBorders>
          </w:tcPr>
          <w:p w14:paraId="57A6F877" w14:textId="77777777" w:rsidR="00941D4F" w:rsidRDefault="00941D4F" w:rsidP="00A95C4F">
            <w:pPr>
              <w:pStyle w:val="TableSpacer"/>
              <w:rPr>
                <w:noProof/>
                <w:highlight w:val="lightGray"/>
              </w:rPr>
            </w:pPr>
          </w:p>
        </w:tc>
      </w:tr>
      <w:tr w:rsidR="00941D4F" w:rsidRPr="00A970E6" w14:paraId="4808AAE5" w14:textId="77777777" w:rsidTr="008443E8">
        <w:tc>
          <w:tcPr>
            <w:tcW w:w="5000" w:type="pct"/>
            <w:tcBorders>
              <w:top w:val="nil"/>
              <w:left w:val="nil"/>
              <w:bottom w:val="nil"/>
              <w:right w:val="nil"/>
            </w:tcBorders>
          </w:tcPr>
          <w:p w14:paraId="26989E96" w14:textId="564D6422" w:rsidR="00941D4F" w:rsidRPr="00EC3A34" w:rsidRDefault="008E00E9" w:rsidP="000444C6">
            <w:pPr>
              <w:pStyle w:val="TableNumber1"/>
              <w:numPr>
                <w:ilvl w:val="0"/>
                <w:numId w:val="0"/>
              </w:numPr>
              <w:tabs>
                <w:tab w:val="clear" w:pos="113"/>
              </w:tabs>
              <w:ind w:left="386" w:hanging="426"/>
              <w:rPr>
                <w:b/>
                <w:bCs/>
                <w:noProof/>
                <w:highlight w:val="lightGray"/>
              </w:rPr>
            </w:pPr>
            <w:r>
              <w:rPr>
                <w:b/>
                <w:bCs/>
              </w:rPr>
              <w:t>10.   What alternative options have been rejected and the rationale?</w:t>
            </w:r>
          </w:p>
        </w:tc>
      </w:tr>
      <w:tr w:rsidR="00941D4F" w:rsidRPr="00A970E6" w14:paraId="48016523" w14:textId="77777777" w:rsidTr="008443E8">
        <w:tc>
          <w:tcPr>
            <w:tcW w:w="5000" w:type="pct"/>
            <w:tcBorders>
              <w:top w:val="nil"/>
              <w:left w:val="nil"/>
              <w:bottom w:val="nil"/>
              <w:right w:val="nil"/>
            </w:tcBorders>
          </w:tcPr>
          <w:p w14:paraId="0F90FB32" w14:textId="77777777" w:rsidR="00941D4F" w:rsidRDefault="00941D4F" w:rsidP="00A95C4F">
            <w:pPr>
              <w:pStyle w:val="TableBodyLeft"/>
              <w:rPr>
                <w:noProof/>
                <w:highlight w:val="lightGray"/>
              </w:rPr>
            </w:pPr>
            <w:r>
              <w:rPr>
                <w:noProof/>
              </w:rPr>
              <w:fldChar w:fldCharType="begin">
                <w:ffData>
                  <w:name w:val="AlternativeOptions"/>
                  <w:enabled/>
                  <w:calcOnExit w:val="0"/>
                  <w:textInput>
                    <w:default w:val="Explain what alternative options have been rejected and the reasons for not choosing them."/>
                  </w:textInput>
                </w:ffData>
              </w:fldChar>
            </w:r>
            <w:r>
              <w:rPr>
                <w:noProof/>
              </w:rPr>
              <w:instrText xml:space="preserve"> </w:instrText>
            </w:r>
            <w:bookmarkStart w:id="13" w:name="AlternativeOptions"/>
            <w:r>
              <w:rPr>
                <w:noProof/>
              </w:rPr>
              <w:instrText xml:space="preserve">FORMTEXT </w:instrText>
            </w:r>
            <w:r>
              <w:rPr>
                <w:noProof/>
              </w:rPr>
            </w:r>
            <w:r>
              <w:rPr>
                <w:noProof/>
              </w:rPr>
              <w:fldChar w:fldCharType="separate"/>
            </w:r>
            <w:r>
              <w:rPr>
                <w:noProof/>
              </w:rPr>
              <w:t>Explain what alternative options have been rejected and the reasons for not choosing them.</w:t>
            </w:r>
            <w:r>
              <w:rPr>
                <w:noProof/>
              </w:rPr>
              <w:fldChar w:fldCharType="end"/>
            </w:r>
            <w:bookmarkEnd w:id="13"/>
          </w:p>
        </w:tc>
      </w:tr>
      <w:tr w:rsidR="00941D4F" w:rsidRPr="00A970E6" w14:paraId="0A1F5315" w14:textId="77777777" w:rsidTr="008443E8">
        <w:tc>
          <w:tcPr>
            <w:tcW w:w="5000" w:type="pct"/>
            <w:tcBorders>
              <w:top w:val="nil"/>
              <w:left w:val="nil"/>
              <w:bottom w:val="nil"/>
              <w:right w:val="nil"/>
            </w:tcBorders>
          </w:tcPr>
          <w:p w14:paraId="7891BD7D" w14:textId="77777777" w:rsidR="00941D4F" w:rsidRDefault="00941D4F" w:rsidP="00A95C4F">
            <w:pPr>
              <w:pStyle w:val="TableSpacer"/>
              <w:rPr>
                <w:noProof/>
                <w:highlight w:val="lightGray"/>
              </w:rPr>
            </w:pPr>
          </w:p>
        </w:tc>
      </w:tr>
      <w:tr w:rsidR="00941D4F" w:rsidRPr="00A970E6" w14:paraId="4B8B8A99" w14:textId="77777777" w:rsidTr="008443E8">
        <w:tc>
          <w:tcPr>
            <w:tcW w:w="5000" w:type="pct"/>
            <w:tcBorders>
              <w:top w:val="nil"/>
              <w:left w:val="nil"/>
              <w:bottom w:val="nil"/>
              <w:right w:val="nil"/>
            </w:tcBorders>
          </w:tcPr>
          <w:p w14:paraId="6EC30B0B" w14:textId="24C4D23D" w:rsidR="00941D4F" w:rsidRPr="00EC3A34" w:rsidRDefault="008E00E9" w:rsidP="000444C6">
            <w:pPr>
              <w:pStyle w:val="TableNumber1"/>
              <w:numPr>
                <w:ilvl w:val="0"/>
                <w:numId w:val="0"/>
              </w:numPr>
              <w:tabs>
                <w:tab w:val="clear" w:pos="113"/>
              </w:tabs>
              <w:ind w:left="527" w:hanging="567"/>
              <w:rPr>
                <w:b/>
                <w:bCs/>
                <w:noProof/>
                <w:highlight w:val="lightGray"/>
              </w:rPr>
            </w:pPr>
            <w:r>
              <w:rPr>
                <w:b/>
                <w:bCs/>
              </w:rPr>
              <w:t>11.</w:t>
            </w:r>
            <w:r w:rsidR="000444C6">
              <w:rPr>
                <w:b/>
                <w:bCs/>
              </w:rPr>
              <w:t xml:space="preserve">   What supporting documents / information are you providing?</w:t>
            </w:r>
          </w:p>
        </w:tc>
      </w:tr>
      <w:tr w:rsidR="00941D4F" w:rsidRPr="00A970E6" w14:paraId="13D811BC" w14:textId="77777777" w:rsidTr="008443E8">
        <w:tc>
          <w:tcPr>
            <w:tcW w:w="5000" w:type="pct"/>
            <w:tcBorders>
              <w:top w:val="nil"/>
              <w:left w:val="nil"/>
              <w:bottom w:val="nil"/>
              <w:right w:val="nil"/>
            </w:tcBorders>
          </w:tcPr>
          <w:p w14:paraId="4350F51C" w14:textId="77777777" w:rsidR="00941D4F" w:rsidRDefault="00941D4F" w:rsidP="00A95C4F">
            <w:pPr>
              <w:pStyle w:val="TableBodyLeft"/>
              <w:rPr>
                <w:noProof/>
                <w:highlight w:val="lightGray"/>
              </w:rPr>
            </w:pPr>
            <w:r>
              <w:rPr>
                <w:noProof/>
              </w:rPr>
              <w:fldChar w:fldCharType="begin">
                <w:ffData>
                  <w:name w:val="SupportingDocuments"/>
                  <w:enabled/>
                  <w:calcOnExit w:val="0"/>
                  <w:textInput>
                    <w:default w:val="Please list any supporting documents / information you have to support your application."/>
                  </w:textInput>
                </w:ffData>
              </w:fldChar>
            </w:r>
            <w:r>
              <w:rPr>
                <w:noProof/>
              </w:rPr>
              <w:instrText xml:space="preserve"> </w:instrText>
            </w:r>
            <w:bookmarkStart w:id="14" w:name="SupportingDocuments"/>
            <w:r>
              <w:rPr>
                <w:noProof/>
              </w:rPr>
              <w:instrText xml:space="preserve">FORMTEXT </w:instrText>
            </w:r>
            <w:r>
              <w:rPr>
                <w:noProof/>
              </w:rPr>
            </w:r>
            <w:r>
              <w:rPr>
                <w:noProof/>
              </w:rPr>
              <w:fldChar w:fldCharType="separate"/>
            </w:r>
            <w:r>
              <w:rPr>
                <w:noProof/>
              </w:rPr>
              <w:t>Please list any supporting documents / information you have to support your application.</w:t>
            </w:r>
            <w:r>
              <w:rPr>
                <w:noProof/>
              </w:rPr>
              <w:fldChar w:fldCharType="end"/>
            </w:r>
            <w:bookmarkEnd w:id="14"/>
          </w:p>
        </w:tc>
      </w:tr>
      <w:tr w:rsidR="00941D4F" w:rsidRPr="00A970E6" w14:paraId="30D0916F" w14:textId="77777777" w:rsidTr="008443E8">
        <w:tc>
          <w:tcPr>
            <w:tcW w:w="5000" w:type="pct"/>
            <w:tcBorders>
              <w:top w:val="nil"/>
              <w:left w:val="nil"/>
              <w:bottom w:val="nil"/>
              <w:right w:val="nil"/>
            </w:tcBorders>
          </w:tcPr>
          <w:p w14:paraId="632D159D" w14:textId="77777777" w:rsidR="00941D4F" w:rsidRDefault="00941D4F" w:rsidP="00A95C4F">
            <w:pPr>
              <w:pStyle w:val="TableBodyLeft"/>
              <w:rPr>
                <w:bCs/>
              </w:rPr>
            </w:pPr>
            <w:r>
              <w:rPr>
                <w:bCs/>
              </w:rPr>
              <w:t xml:space="preserve">If you are not content for the supporting documentation to be published, please tick this box.  </w:t>
            </w:r>
            <w:r>
              <w:rPr>
                <w:bCs/>
              </w:rPr>
              <w:fldChar w:fldCharType="begin">
                <w:ffData>
                  <w:name w:val="NotConsentToShare"/>
                  <w:enabled/>
                  <w:calcOnExit w:val="0"/>
                  <w:checkBox>
                    <w:sizeAuto/>
                    <w:default w:val="0"/>
                  </w:checkBox>
                </w:ffData>
              </w:fldChar>
            </w:r>
            <w:bookmarkStart w:id="15" w:name="NotConsentToShare"/>
            <w:r>
              <w:rPr>
                <w:bCs/>
              </w:rPr>
              <w:instrText xml:space="preserve"> FORMCHECKBOX </w:instrText>
            </w:r>
            <w:r w:rsidR="00000000">
              <w:rPr>
                <w:bCs/>
              </w:rPr>
            </w:r>
            <w:r w:rsidR="00000000">
              <w:rPr>
                <w:bCs/>
              </w:rPr>
              <w:fldChar w:fldCharType="separate"/>
            </w:r>
            <w:r>
              <w:rPr>
                <w:bCs/>
              </w:rPr>
              <w:fldChar w:fldCharType="end"/>
            </w:r>
            <w:bookmarkEnd w:id="15"/>
          </w:p>
          <w:p w14:paraId="53A30A57" w14:textId="77777777" w:rsidR="00941D4F" w:rsidRPr="006B4665" w:rsidRDefault="00941D4F" w:rsidP="00A95C4F">
            <w:pPr>
              <w:pStyle w:val="TableBodyLeft"/>
            </w:pPr>
          </w:p>
        </w:tc>
      </w:tr>
      <w:tr w:rsidR="00941D4F" w:rsidRPr="00A970E6" w14:paraId="17290746" w14:textId="77777777" w:rsidTr="008443E8">
        <w:tc>
          <w:tcPr>
            <w:tcW w:w="5000" w:type="pct"/>
            <w:tcBorders>
              <w:top w:val="nil"/>
              <w:left w:val="nil"/>
              <w:bottom w:val="nil"/>
              <w:right w:val="nil"/>
            </w:tcBorders>
          </w:tcPr>
          <w:p w14:paraId="4C682365" w14:textId="61951F50" w:rsidR="00941D4F" w:rsidRPr="00EC3A34" w:rsidRDefault="00941D4F" w:rsidP="00E073FE">
            <w:pPr>
              <w:pStyle w:val="TableNumber1"/>
              <w:numPr>
                <w:ilvl w:val="0"/>
                <w:numId w:val="48"/>
              </w:numPr>
              <w:tabs>
                <w:tab w:val="clear" w:pos="113"/>
              </w:tabs>
              <w:ind w:left="386" w:hanging="426"/>
              <w:rPr>
                <w:b/>
                <w:bCs/>
              </w:rPr>
            </w:pPr>
            <w:r w:rsidRPr="00EC3A34">
              <w:rPr>
                <w:b/>
                <w:bCs/>
              </w:rPr>
              <w:t xml:space="preserve">Is the application for a project requiring authorisation for placing in service? </w:t>
            </w:r>
          </w:p>
          <w:p w14:paraId="5222ABE3" w14:textId="77777777" w:rsidR="00941D4F" w:rsidRPr="00EC3A34" w:rsidRDefault="00941D4F" w:rsidP="00A95C4F">
            <w:pPr>
              <w:pStyle w:val="TableBodyLeft"/>
              <w:rPr>
                <w:b/>
                <w:bCs/>
                <w:sz w:val="20"/>
                <w:szCs w:val="20"/>
              </w:rPr>
            </w:pPr>
            <w:r w:rsidRPr="00EC3A34">
              <w:rPr>
                <w:b/>
                <w:bCs/>
                <w:sz w:val="20"/>
                <w:szCs w:val="20"/>
              </w:rPr>
              <w:t>[This question may not be applicable if seeking to deviate from a requirement in a RIS]</w:t>
            </w:r>
          </w:p>
        </w:tc>
      </w:tr>
      <w:tr w:rsidR="00941D4F" w:rsidRPr="00A970E6" w14:paraId="7E7880C5" w14:textId="77777777" w:rsidTr="008443E8">
        <w:tc>
          <w:tcPr>
            <w:tcW w:w="5000" w:type="pct"/>
            <w:tcBorders>
              <w:top w:val="nil"/>
              <w:left w:val="nil"/>
              <w:bottom w:val="nil"/>
              <w:right w:val="nil"/>
            </w:tcBorders>
          </w:tcPr>
          <w:p w14:paraId="15CD0894" w14:textId="77777777" w:rsidR="00941D4F" w:rsidRDefault="00941D4F" w:rsidP="00A95C4F">
            <w:pPr>
              <w:pStyle w:val="TableBodyLeft"/>
              <w:rPr>
                <w:noProof/>
              </w:rPr>
            </w:pPr>
            <w:r>
              <w:rPr>
                <w:noProof/>
              </w:rPr>
              <w:fldChar w:fldCharType="begin">
                <w:ffData>
                  <w:name w:val="PlacingInService"/>
                  <w:enabled/>
                  <w:calcOnExit w:val="0"/>
                  <w:checkBox>
                    <w:sizeAuto/>
                    <w:default w:val="0"/>
                  </w:checkBox>
                </w:ffData>
              </w:fldChar>
            </w:r>
            <w:bookmarkStart w:id="16" w:name="PlacingInService"/>
            <w:r>
              <w:rPr>
                <w:noProof/>
              </w:rPr>
              <w:instrText xml:space="preserve"> FORMCHECKBOX </w:instrText>
            </w:r>
            <w:r w:rsidR="00000000">
              <w:rPr>
                <w:noProof/>
              </w:rPr>
            </w:r>
            <w:r w:rsidR="00000000">
              <w:rPr>
                <w:noProof/>
              </w:rPr>
              <w:fldChar w:fldCharType="separate"/>
            </w:r>
            <w:r>
              <w:rPr>
                <w:noProof/>
              </w:rPr>
              <w:fldChar w:fldCharType="end"/>
            </w:r>
            <w:bookmarkEnd w:id="16"/>
            <w:r>
              <w:rPr>
                <w:noProof/>
              </w:rPr>
              <w:t xml:space="preserve"> </w:t>
            </w:r>
            <w:r w:rsidRPr="00443225">
              <w:rPr>
                <w:noProof/>
              </w:rPr>
              <w:t>Please indicate whether the application is for a project requiring authorisation for placing in service under the Railways (Interoperability) Regulations 2011?</w:t>
            </w:r>
          </w:p>
          <w:p w14:paraId="75CEC917" w14:textId="77777777" w:rsidR="00941D4F" w:rsidRDefault="00941D4F" w:rsidP="00A95C4F">
            <w:pPr>
              <w:pStyle w:val="TableBodyLeft"/>
              <w:rPr>
                <w:noProof/>
              </w:rPr>
            </w:pPr>
          </w:p>
          <w:p w14:paraId="19056175" w14:textId="77777777" w:rsidR="00941D4F" w:rsidRDefault="00941D4F" w:rsidP="00A95C4F">
            <w:pPr>
              <w:pStyle w:val="TableBodyLeft"/>
              <w:rPr>
                <w:noProof/>
                <w:highlight w:val="lightGray"/>
              </w:rPr>
            </w:pPr>
            <w:r>
              <w:lastRenderedPageBreak/>
              <w:t xml:space="preserve">Refer to the DfT website for information on </w:t>
            </w:r>
            <w:r w:rsidRPr="00830FBC">
              <w:t xml:space="preserve">how an industry process can be used by projects to obtain deviations from a national rule.  The process for obtaining deviations from </w:t>
            </w:r>
            <w:r>
              <w:t xml:space="preserve">requirements </w:t>
            </w:r>
            <w:r w:rsidRPr="00830FBC">
              <w:t>in accordance with the RGS Code is recognised as an established i</w:t>
            </w:r>
            <w:r>
              <w:t>ndustry process in this context.</w:t>
            </w:r>
          </w:p>
        </w:tc>
      </w:tr>
      <w:tr w:rsidR="00941D4F" w:rsidRPr="00A970E6" w14:paraId="0A9CDDBB" w14:textId="77777777" w:rsidTr="008443E8">
        <w:tc>
          <w:tcPr>
            <w:tcW w:w="5000" w:type="pct"/>
            <w:tcBorders>
              <w:top w:val="nil"/>
              <w:left w:val="nil"/>
              <w:bottom w:val="nil"/>
              <w:right w:val="nil"/>
            </w:tcBorders>
          </w:tcPr>
          <w:p w14:paraId="6FF0F967" w14:textId="77777777" w:rsidR="00941D4F" w:rsidRPr="00EC3A34" w:rsidRDefault="00941D4F" w:rsidP="00A95C4F">
            <w:pPr>
              <w:pStyle w:val="TableSpacer"/>
              <w:rPr>
                <w:b/>
                <w:bCs/>
              </w:rPr>
            </w:pPr>
          </w:p>
        </w:tc>
      </w:tr>
      <w:tr w:rsidR="00941D4F" w:rsidRPr="00A970E6" w14:paraId="0C2342A6" w14:textId="77777777" w:rsidTr="008443E8">
        <w:tc>
          <w:tcPr>
            <w:tcW w:w="5000" w:type="pct"/>
            <w:tcBorders>
              <w:top w:val="nil"/>
              <w:left w:val="nil"/>
              <w:bottom w:val="nil"/>
              <w:right w:val="nil"/>
            </w:tcBorders>
          </w:tcPr>
          <w:p w14:paraId="3EF30568" w14:textId="561CB30E" w:rsidR="00941D4F" w:rsidRPr="00EC3A34" w:rsidRDefault="00941D4F" w:rsidP="00DB70CD">
            <w:pPr>
              <w:pStyle w:val="TableNumber1"/>
              <w:numPr>
                <w:ilvl w:val="0"/>
                <w:numId w:val="48"/>
              </w:numPr>
              <w:tabs>
                <w:tab w:val="clear" w:pos="113"/>
              </w:tabs>
              <w:ind w:left="527" w:hanging="527"/>
              <w:rPr>
                <w:b/>
                <w:bCs/>
              </w:rPr>
            </w:pPr>
            <w:r w:rsidRPr="00EC3A34">
              <w:rPr>
                <w:b/>
                <w:bCs/>
              </w:rPr>
              <w:t xml:space="preserve">Applicant details and status: </w:t>
            </w:r>
          </w:p>
        </w:tc>
      </w:tr>
      <w:tr w:rsidR="00941D4F" w:rsidRPr="00A970E6" w14:paraId="781307EC" w14:textId="77777777" w:rsidTr="008443E8">
        <w:tc>
          <w:tcPr>
            <w:tcW w:w="5000" w:type="pct"/>
            <w:tcBorders>
              <w:top w:val="nil"/>
              <w:left w:val="nil"/>
              <w:bottom w:val="nil"/>
              <w:right w:val="nil"/>
            </w:tcBorders>
          </w:tcPr>
          <w:p w14:paraId="3FC081F1" w14:textId="77777777" w:rsidR="00941D4F" w:rsidRDefault="00941D4F" w:rsidP="00A95C4F">
            <w:pPr>
              <w:pStyle w:val="TableBodyLeft"/>
              <w:rPr>
                <w:noProof/>
              </w:rPr>
            </w:pPr>
            <w:r w:rsidRPr="00443225">
              <w:rPr>
                <w:noProof/>
              </w:rPr>
              <w:t>Please provide your name, position (job title), the company</w:t>
            </w:r>
            <w:r>
              <w:rPr>
                <w:noProof/>
              </w:rPr>
              <w:t xml:space="preserve"> / organisation</w:t>
            </w:r>
            <w:r w:rsidRPr="00443225">
              <w:rPr>
                <w:noProof/>
              </w:rPr>
              <w:t xml:space="preserve"> you work for, your full address, contact details, and reference number (if applicable).</w:t>
            </w:r>
          </w:p>
          <w:p w14:paraId="5745D7C3" w14:textId="77777777" w:rsidR="00941D4F" w:rsidRDefault="00941D4F" w:rsidP="00A95C4F">
            <w:pPr>
              <w:pStyle w:val="TableBodyLeft"/>
              <w:rPr>
                <w:noProof/>
              </w:rPr>
            </w:pPr>
          </w:p>
          <w:p w14:paraId="2D732C2F" w14:textId="77777777" w:rsidR="00941D4F" w:rsidRDefault="00941D4F" w:rsidP="00A95C4F">
            <w:pPr>
              <w:pStyle w:val="TableBodyLeft"/>
              <w:rPr>
                <w:noProof/>
              </w:rPr>
            </w:pPr>
            <w:r w:rsidRPr="00D724D6">
              <w:rPr>
                <w:noProof/>
              </w:rPr>
              <w:t>Please make use of the ‘additional contact’ details if there is more than one applicant. For seven or more applicants, please attach their contact details within the email and we will ensure they are added to the certificate.</w:t>
            </w:r>
          </w:p>
          <w:p w14:paraId="3672C078" w14:textId="77777777" w:rsidR="00941D4F" w:rsidRDefault="00941D4F" w:rsidP="00A95C4F">
            <w:pPr>
              <w:pStyle w:val="TableBodyLeft"/>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531"/>
            </w:tblGrid>
            <w:tr w:rsidR="00941D4F" w:rsidRPr="00DE5161" w14:paraId="5312C592" w14:textId="77777777" w:rsidTr="008443E8">
              <w:tc>
                <w:tcPr>
                  <w:tcW w:w="4531" w:type="dxa"/>
                  <w:shd w:val="clear" w:color="auto" w:fill="auto"/>
                </w:tcPr>
                <w:p w14:paraId="6B4E9AAD" w14:textId="77777777" w:rsidR="00941D4F" w:rsidRPr="00A95C4F" w:rsidRDefault="00941D4F" w:rsidP="00A95C4F">
                  <w:pPr>
                    <w:pStyle w:val="TableBodyLeft"/>
                    <w:rPr>
                      <w:b/>
                      <w:bCs/>
                      <w:noProof/>
                    </w:rPr>
                  </w:pPr>
                  <w:r w:rsidRPr="00A95C4F">
                    <w:rPr>
                      <w:b/>
                      <w:bCs/>
                      <w:noProof/>
                    </w:rPr>
                    <w:t>Applicant details:</w:t>
                  </w:r>
                </w:p>
                <w:p w14:paraId="4190CBF2" w14:textId="77777777" w:rsidR="00941D4F" w:rsidRPr="00DE5161" w:rsidRDefault="00941D4F" w:rsidP="00A95C4F">
                  <w:pPr>
                    <w:pStyle w:val="TableBodyLeft"/>
                    <w:rPr>
                      <w:noProof/>
                    </w:rPr>
                  </w:pPr>
                  <w:r w:rsidRPr="00DE5161">
                    <w:rPr>
                      <w:noProof/>
                    </w:rPr>
                    <w:t xml:space="preserve">Name: </w:t>
                  </w:r>
                </w:p>
                <w:p w14:paraId="6AECC85F" w14:textId="77777777" w:rsidR="00941D4F" w:rsidRPr="00DE5161" w:rsidRDefault="00941D4F" w:rsidP="00A95C4F">
                  <w:pPr>
                    <w:pStyle w:val="TableBodyLeft"/>
                    <w:rPr>
                      <w:noProof/>
                    </w:rPr>
                  </w:pPr>
                  <w:r w:rsidRPr="00DE5161">
                    <w:rPr>
                      <w:noProof/>
                    </w:rPr>
                    <w:t xml:space="preserve">Job title: </w:t>
                  </w:r>
                </w:p>
                <w:p w14:paraId="18CFCCF7" w14:textId="77777777" w:rsidR="00941D4F" w:rsidRPr="00DE5161" w:rsidRDefault="00941D4F" w:rsidP="00A95C4F">
                  <w:pPr>
                    <w:pStyle w:val="TableBodyLeft"/>
                    <w:rPr>
                      <w:noProof/>
                    </w:rPr>
                  </w:pPr>
                  <w:r>
                    <w:rPr>
                      <w:noProof/>
                    </w:rPr>
                    <w:t>Company / Organisation</w:t>
                  </w:r>
                  <w:r w:rsidRPr="00DE5161">
                    <w:rPr>
                      <w:noProof/>
                    </w:rPr>
                    <w:t xml:space="preserve">: </w:t>
                  </w:r>
                </w:p>
                <w:p w14:paraId="76F6DB4C" w14:textId="77777777" w:rsidR="00941D4F" w:rsidRPr="00DE5161" w:rsidRDefault="00941D4F" w:rsidP="00A95C4F">
                  <w:pPr>
                    <w:pStyle w:val="TableBodyLeft"/>
                    <w:rPr>
                      <w:noProof/>
                    </w:rPr>
                  </w:pPr>
                  <w:r w:rsidRPr="00DE5161">
                    <w:rPr>
                      <w:noProof/>
                    </w:rPr>
                    <w:t xml:space="preserve">Address </w:t>
                  </w:r>
                </w:p>
                <w:p w14:paraId="7747DBF5" w14:textId="77777777" w:rsidR="00941D4F" w:rsidRPr="00DE5161" w:rsidRDefault="00941D4F" w:rsidP="00A95C4F">
                  <w:pPr>
                    <w:pStyle w:val="TableBodyLeft"/>
                    <w:rPr>
                      <w:noProof/>
                    </w:rPr>
                  </w:pPr>
                  <w:r w:rsidRPr="00DE5161">
                    <w:rPr>
                      <w:noProof/>
                    </w:rPr>
                    <w:t xml:space="preserve">Email: </w:t>
                  </w:r>
                </w:p>
                <w:p w14:paraId="1ACE2ED5" w14:textId="77777777" w:rsidR="00941D4F" w:rsidRPr="00DE5161" w:rsidRDefault="00941D4F" w:rsidP="00A95C4F">
                  <w:pPr>
                    <w:pStyle w:val="TableBodyLeft"/>
                    <w:rPr>
                      <w:noProof/>
                    </w:rPr>
                  </w:pPr>
                  <w:r w:rsidRPr="00DE5161">
                    <w:rPr>
                      <w:noProof/>
                    </w:rPr>
                    <w:t xml:space="preserve">Phone: </w:t>
                  </w:r>
                </w:p>
              </w:tc>
              <w:tc>
                <w:tcPr>
                  <w:tcW w:w="4531" w:type="dxa"/>
                  <w:shd w:val="clear" w:color="auto" w:fill="auto"/>
                </w:tcPr>
                <w:p w14:paraId="72E75959" w14:textId="77777777" w:rsidR="00941D4F" w:rsidRPr="00A95C4F" w:rsidRDefault="00941D4F" w:rsidP="00A95C4F">
                  <w:pPr>
                    <w:pStyle w:val="TableBodyLeft"/>
                    <w:rPr>
                      <w:b/>
                      <w:bCs/>
                      <w:noProof/>
                    </w:rPr>
                  </w:pPr>
                  <w:r w:rsidRPr="00A95C4F">
                    <w:rPr>
                      <w:b/>
                      <w:bCs/>
                      <w:noProof/>
                    </w:rPr>
                    <w:t>Additional contact #1:</w:t>
                  </w:r>
                </w:p>
                <w:p w14:paraId="305B9F79" w14:textId="77777777" w:rsidR="00941D4F" w:rsidRPr="00DE5161" w:rsidRDefault="00941D4F" w:rsidP="00A95C4F">
                  <w:pPr>
                    <w:pStyle w:val="TableBodyLeft"/>
                    <w:rPr>
                      <w:noProof/>
                    </w:rPr>
                  </w:pPr>
                  <w:r w:rsidRPr="00DE5161">
                    <w:rPr>
                      <w:noProof/>
                    </w:rPr>
                    <w:t xml:space="preserve">Name: </w:t>
                  </w:r>
                </w:p>
                <w:p w14:paraId="4601AD6A" w14:textId="77777777" w:rsidR="00941D4F" w:rsidRPr="00DE5161" w:rsidRDefault="00941D4F" w:rsidP="00A95C4F">
                  <w:pPr>
                    <w:pStyle w:val="TableBodyLeft"/>
                    <w:rPr>
                      <w:noProof/>
                    </w:rPr>
                  </w:pPr>
                  <w:r w:rsidRPr="00DE5161">
                    <w:rPr>
                      <w:noProof/>
                    </w:rPr>
                    <w:t xml:space="preserve">Job title: </w:t>
                  </w:r>
                </w:p>
                <w:p w14:paraId="496687C9" w14:textId="77777777" w:rsidR="00941D4F" w:rsidRPr="00DE5161" w:rsidRDefault="00941D4F" w:rsidP="00A95C4F">
                  <w:pPr>
                    <w:pStyle w:val="TableBodyLeft"/>
                    <w:rPr>
                      <w:noProof/>
                    </w:rPr>
                  </w:pPr>
                  <w:r w:rsidRPr="00DE5161">
                    <w:rPr>
                      <w:noProof/>
                    </w:rPr>
                    <w:t>Company</w:t>
                  </w:r>
                  <w:r>
                    <w:rPr>
                      <w:noProof/>
                    </w:rPr>
                    <w:t xml:space="preserve"> / Organisation</w:t>
                  </w:r>
                  <w:r w:rsidRPr="00DE5161">
                    <w:rPr>
                      <w:noProof/>
                    </w:rPr>
                    <w:t xml:space="preserve">: </w:t>
                  </w:r>
                </w:p>
                <w:p w14:paraId="7D740069" w14:textId="77777777" w:rsidR="00941D4F" w:rsidRPr="00DE5161" w:rsidRDefault="00941D4F" w:rsidP="00A95C4F">
                  <w:pPr>
                    <w:pStyle w:val="TableBodyLeft"/>
                    <w:rPr>
                      <w:noProof/>
                    </w:rPr>
                  </w:pPr>
                  <w:r w:rsidRPr="00DE5161">
                    <w:rPr>
                      <w:noProof/>
                    </w:rPr>
                    <w:t xml:space="preserve">Address </w:t>
                  </w:r>
                </w:p>
                <w:p w14:paraId="6640A68A" w14:textId="77777777" w:rsidR="00941D4F" w:rsidRPr="00DE5161" w:rsidRDefault="00941D4F" w:rsidP="00A95C4F">
                  <w:pPr>
                    <w:pStyle w:val="TableBodyLeft"/>
                    <w:rPr>
                      <w:noProof/>
                    </w:rPr>
                  </w:pPr>
                  <w:r w:rsidRPr="00DE5161">
                    <w:rPr>
                      <w:noProof/>
                    </w:rPr>
                    <w:t xml:space="preserve">Email: </w:t>
                  </w:r>
                </w:p>
                <w:p w14:paraId="5941F9A3" w14:textId="77777777" w:rsidR="00941D4F" w:rsidRPr="00DE5161" w:rsidRDefault="00941D4F" w:rsidP="00A95C4F">
                  <w:pPr>
                    <w:pStyle w:val="TableBodyLeft"/>
                    <w:rPr>
                      <w:noProof/>
                    </w:rPr>
                  </w:pPr>
                  <w:r w:rsidRPr="00DE5161">
                    <w:rPr>
                      <w:noProof/>
                    </w:rPr>
                    <w:t xml:space="preserve">Phone: </w:t>
                  </w:r>
                </w:p>
              </w:tc>
            </w:tr>
            <w:tr w:rsidR="00941D4F" w:rsidRPr="00DE5161" w14:paraId="35BF7827" w14:textId="77777777" w:rsidTr="008443E8">
              <w:tc>
                <w:tcPr>
                  <w:tcW w:w="4531" w:type="dxa"/>
                  <w:shd w:val="clear" w:color="auto" w:fill="auto"/>
                </w:tcPr>
                <w:p w14:paraId="12324656" w14:textId="77777777" w:rsidR="00941D4F" w:rsidRPr="00A95C4F" w:rsidRDefault="00941D4F" w:rsidP="00A95C4F">
                  <w:pPr>
                    <w:pStyle w:val="TableBodyLeft"/>
                    <w:rPr>
                      <w:b/>
                      <w:bCs/>
                      <w:noProof/>
                    </w:rPr>
                  </w:pPr>
                  <w:r w:rsidRPr="00A95C4F">
                    <w:rPr>
                      <w:b/>
                      <w:bCs/>
                      <w:noProof/>
                    </w:rPr>
                    <w:t>Additional contact #2:</w:t>
                  </w:r>
                </w:p>
                <w:p w14:paraId="2DC111FB" w14:textId="77777777" w:rsidR="00941D4F" w:rsidRPr="00DE5161" w:rsidRDefault="00941D4F" w:rsidP="00A95C4F">
                  <w:pPr>
                    <w:pStyle w:val="TableBodyLeft"/>
                    <w:rPr>
                      <w:noProof/>
                    </w:rPr>
                  </w:pPr>
                  <w:r w:rsidRPr="00DE5161">
                    <w:rPr>
                      <w:noProof/>
                    </w:rPr>
                    <w:t xml:space="preserve">Name: </w:t>
                  </w:r>
                </w:p>
                <w:p w14:paraId="62DBA1A0" w14:textId="77777777" w:rsidR="00941D4F" w:rsidRPr="00DE5161" w:rsidRDefault="00941D4F" w:rsidP="00A95C4F">
                  <w:pPr>
                    <w:pStyle w:val="TableBodyLeft"/>
                    <w:rPr>
                      <w:noProof/>
                    </w:rPr>
                  </w:pPr>
                  <w:r w:rsidRPr="00DE5161">
                    <w:rPr>
                      <w:noProof/>
                    </w:rPr>
                    <w:t xml:space="preserve">Job title: </w:t>
                  </w:r>
                </w:p>
                <w:p w14:paraId="1ED44FFE" w14:textId="77777777" w:rsidR="00941D4F" w:rsidRPr="00DE5161" w:rsidRDefault="00941D4F" w:rsidP="00A95C4F">
                  <w:pPr>
                    <w:pStyle w:val="TableBodyLeft"/>
                    <w:rPr>
                      <w:noProof/>
                    </w:rPr>
                  </w:pPr>
                  <w:r w:rsidRPr="00DE5161">
                    <w:rPr>
                      <w:noProof/>
                    </w:rPr>
                    <w:t>Company</w:t>
                  </w:r>
                  <w:r>
                    <w:rPr>
                      <w:noProof/>
                    </w:rPr>
                    <w:t xml:space="preserve"> / Organisation</w:t>
                  </w:r>
                  <w:r w:rsidRPr="00DE5161">
                    <w:rPr>
                      <w:noProof/>
                    </w:rPr>
                    <w:t xml:space="preserve">: </w:t>
                  </w:r>
                </w:p>
                <w:p w14:paraId="520D8715" w14:textId="77777777" w:rsidR="00941D4F" w:rsidRPr="00DE5161" w:rsidRDefault="00941D4F" w:rsidP="00A95C4F">
                  <w:pPr>
                    <w:pStyle w:val="TableBodyLeft"/>
                    <w:rPr>
                      <w:noProof/>
                    </w:rPr>
                  </w:pPr>
                  <w:r w:rsidRPr="00DE5161">
                    <w:rPr>
                      <w:noProof/>
                    </w:rPr>
                    <w:t xml:space="preserve">Address </w:t>
                  </w:r>
                </w:p>
                <w:p w14:paraId="6C04193A" w14:textId="77777777" w:rsidR="00941D4F" w:rsidRPr="00DE5161" w:rsidRDefault="00941D4F" w:rsidP="00A95C4F">
                  <w:pPr>
                    <w:pStyle w:val="TableBodyLeft"/>
                    <w:rPr>
                      <w:noProof/>
                    </w:rPr>
                  </w:pPr>
                  <w:r w:rsidRPr="00DE5161">
                    <w:rPr>
                      <w:noProof/>
                    </w:rPr>
                    <w:t xml:space="preserve">Email: </w:t>
                  </w:r>
                </w:p>
                <w:p w14:paraId="7448B5C9" w14:textId="77777777" w:rsidR="00941D4F" w:rsidRPr="00DE5161" w:rsidRDefault="00941D4F" w:rsidP="00A95C4F">
                  <w:pPr>
                    <w:pStyle w:val="TableBodyLeft"/>
                    <w:rPr>
                      <w:noProof/>
                    </w:rPr>
                  </w:pPr>
                  <w:r w:rsidRPr="00DE5161">
                    <w:rPr>
                      <w:noProof/>
                    </w:rPr>
                    <w:t xml:space="preserve">Phone: </w:t>
                  </w:r>
                </w:p>
              </w:tc>
              <w:tc>
                <w:tcPr>
                  <w:tcW w:w="4531" w:type="dxa"/>
                  <w:shd w:val="clear" w:color="auto" w:fill="auto"/>
                </w:tcPr>
                <w:p w14:paraId="2472D9A1" w14:textId="77777777" w:rsidR="00941D4F" w:rsidRPr="00A95C4F" w:rsidRDefault="00941D4F" w:rsidP="00A95C4F">
                  <w:pPr>
                    <w:pStyle w:val="TableBodyLeft"/>
                    <w:rPr>
                      <w:b/>
                      <w:bCs/>
                      <w:noProof/>
                    </w:rPr>
                  </w:pPr>
                  <w:r w:rsidRPr="00A95C4F">
                    <w:rPr>
                      <w:b/>
                      <w:bCs/>
                      <w:noProof/>
                    </w:rPr>
                    <w:t>Additional contact #3:</w:t>
                  </w:r>
                </w:p>
                <w:p w14:paraId="6513C7D5" w14:textId="77777777" w:rsidR="00941D4F" w:rsidRPr="00DE5161" w:rsidRDefault="00941D4F" w:rsidP="00A95C4F">
                  <w:pPr>
                    <w:pStyle w:val="TableBodyLeft"/>
                    <w:rPr>
                      <w:noProof/>
                    </w:rPr>
                  </w:pPr>
                  <w:r w:rsidRPr="00DE5161">
                    <w:rPr>
                      <w:noProof/>
                    </w:rPr>
                    <w:t>Name:</w:t>
                  </w:r>
                  <w:r>
                    <w:rPr>
                      <w:noProof/>
                    </w:rPr>
                    <w:t xml:space="preserve"> </w:t>
                  </w:r>
                </w:p>
                <w:p w14:paraId="42E6281F" w14:textId="77777777" w:rsidR="00941D4F" w:rsidRPr="00DE5161" w:rsidRDefault="00941D4F" w:rsidP="00A95C4F">
                  <w:pPr>
                    <w:pStyle w:val="TableBodyLeft"/>
                    <w:rPr>
                      <w:noProof/>
                    </w:rPr>
                  </w:pPr>
                  <w:r w:rsidRPr="00DE5161">
                    <w:rPr>
                      <w:noProof/>
                    </w:rPr>
                    <w:t xml:space="preserve">Job title: </w:t>
                  </w:r>
                </w:p>
                <w:p w14:paraId="129DFCC4" w14:textId="77777777" w:rsidR="00941D4F" w:rsidRPr="00DE5161" w:rsidRDefault="00941D4F" w:rsidP="00A95C4F">
                  <w:pPr>
                    <w:pStyle w:val="TableBodyLeft"/>
                    <w:rPr>
                      <w:noProof/>
                    </w:rPr>
                  </w:pPr>
                  <w:r w:rsidRPr="00DE5161">
                    <w:rPr>
                      <w:noProof/>
                    </w:rPr>
                    <w:t>Company</w:t>
                  </w:r>
                  <w:r>
                    <w:rPr>
                      <w:noProof/>
                    </w:rPr>
                    <w:t xml:space="preserve"> / Organisation</w:t>
                  </w:r>
                  <w:r w:rsidRPr="00DE5161">
                    <w:rPr>
                      <w:noProof/>
                    </w:rPr>
                    <w:t xml:space="preserve">: </w:t>
                  </w:r>
                </w:p>
                <w:p w14:paraId="51F693F7" w14:textId="77777777" w:rsidR="00941D4F" w:rsidRPr="00DE5161" w:rsidRDefault="00941D4F" w:rsidP="00A95C4F">
                  <w:pPr>
                    <w:pStyle w:val="TableBodyLeft"/>
                    <w:rPr>
                      <w:noProof/>
                    </w:rPr>
                  </w:pPr>
                  <w:r w:rsidRPr="00DE5161">
                    <w:rPr>
                      <w:noProof/>
                    </w:rPr>
                    <w:t xml:space="preserve">Address </w:t>
                  </w:r>
                </w:p>
                <w:p w14:paraId="7B973D60" w14:textId="77777777" w:rsidR="00941D4F" w:rsidRPr="00DE5161" w:rsidRDefault="00941D4F" w:rsidP="00A95C4F">
                  <w:pPr>
                    <w:pStyle w:val="TableBodyLeft"/>
                    <w:rPr>
                      <w:noProof/>
                    </w:rPr>
                  </w:pPr>
                  <w:r w:rsidRPr="00DE5161">
                    <w:rPr>
                      <w:noProof/>
                    </w:rPr>
                    <w:t xml:space="preserve">Email: </w:t>
                  </w:r>
                </w:p>
                <w:p w14:paraId="741A7320" w14:textId="77777777" w:rsidR="00941D4F" w:rsidRPr="00DE5161" w:rsidRDefault="00941D4F" w:rsidP="00A95C4F">
                  <w:pPr>
                    <w:pStyle w:val="TableBodyLeft"/>
                    <w:rPr>
                      <w:noProof/>
                    </w:rPr>
                  </w:pPr>
                  <w:r w:rsidRPr="00DE5161">
                    <w:rPr>
                      <w:noProof/>
                    </w:rPr>
                    <w:t xml:space="preserve">Phone: </w:t>
                  </w:r>
                </w:p>
              </w:tc>
            </w:tr>
            <w:tr w:rsidR="00941D4F" w:rsidRPr="00DE5161" w14:paraId="2C3CD22C" w14:textId="77777777" w:rsidTr="008443E8">
              <w:tc>
                <w:tcPr>
                  <w:tcW w:w="4531" w:type="dxa"/>
                  <w:shd w:val="clear" w:color="auto" w:fill="auto"/>
                </w:tcPr>
                <w:p w14:paraId="0D714ECE" w14:textId="77777777" w:rsidR="00941D4F" w:rsidRPr="00A95C4F" w:rsidRDefault="00941D4F" w:rsidP="00A95C4F">
                  <w:pPr>
                    <w:pStyle w:val="TableBodyLeft"/>
                    <w:rPr>
                      <w:b/>
                      <w:bCs/>
                      <w:noProof/>
                    </w:rPr>
                  </w:pPr>
                  <w:r w:rsidRPr="00A95C4F">
                    <w:rPr>
                      <w:b/>
                      <w:bCs/>
                      <w:noProof/>
                    </w:rPr>
                    <w:t>Additional contact #4:</w:t>
                  </w:r>
                </w:p>
                <w:p w14:paraId="4EE8F81F" w14:textId="77777777" w:rsidR="00941D4F" w:rsidRPr="00DE5161" w:rsidRDefault="00941D4F" w:rsidP="00A95C4F">
                  <w:pPr>
                    <w:pStyle w:val="TableBodyLeft"/>
                    <w:rPr>
                      <w:noProof/>
                    </w:rPr>
                  </w:pPr>
                  <w:r w:rsidRPr="00DE5161">
                    <w:rPr>
                      <w:noProof/>
                    </w:rPr>
                    <w:t xml:space="preserve">Name: </w:t>
                  </w:r>
                </w:p>
                <w:p w14:paraId="5A839B72" w14:textId="77777777" w:rsidR="00941D4F" w:rsidRPr="00DE5161" w:rsidRDefault="00941D4F" w:rsidP="00A95C4F">
                  <w:pPr>
                    <w:pStyle w:val="TableBodyLeft"/>
                    <w:rPr>
                      <w:noProof/>
                    </w:rPr>
                  </w:pPr>
                  <w:r w:rsidRPr="00DE5161">
                    <w:rPr>
                      <w:noProof/>
                    </w:rPr>
                    <w:t xml:space="preserve">Job title: </w:t>
                  </w:r>
                </w:p>
                <w:p w14:paraId="05EF4A9F" w14:textId="77777777" w:rsidR="00941D4F" w:rsidRPr="00DE5161" w:rsidRDefault="00941D4F" w:rsidP="00A95C4F">
                  <w:pPr>
                    <w:pStyle w:val="TableBodyLeft"/>
                    <w:rPr>
                      <w:noProof/>
                    </w:rPr>
                  </w:pPr>
                  <w:r w:rsidRPr="00DE5161">
                    <w:rPr>
                      <w:noProof/>
                    </w:rPr>
                    <w:t>Company</w:t>
                  </w:r>
                  <w:r>
                    <w:rPr>
                      <w:noProof/>
                    </w:rPr>
                    <w:t xml:space="preserve"> / Organisation</w:t>
                  </w:r>
                  <w:r w:rsidRPr="00DE5161">
                    <w:rPr>
                      <w:noProof/>
                    </w:rPr>
                    <w:t xml:space="preserve">: </w:t>
                  </w:r>
                </w:p>
                <w:p w14:paraId="480E5FF2" w14:textId="77777777" w:rsidR="00941D4F" w:rsidRPr="00DE5161" w:rsidRDefault="00941D4F" w:rsidP="00A95C4F">
                  <w:pPr>
                    <w:pStyle w:val="TableBodyLeft"/>
                    <w:rPr>
                      <w:noProof/>
                    </w:rPr>
                  </w:pPr>
                  <w:r w:rsidRPr="00DE5161">
                    <w:rPr>
                      <w:noProof/>
                    </w:rPr>
                    <w:t xml:space="preserve">Address </w:t>
                  </w:r>
                </w:p>
                <w:p w14:paraId="6A83AADE" w14:textId="77777777" w:rsidR="00941D4F" w:rsidRPr="00DE5161" w:rsidRDefault="00941D4F" w:rsidP="00A95C4F">
                  <w:pPr>
                    <w:pStyle w:val="TableBodyLeft"/>
                    <w:rPr>
                      <w:noProof/>
                    </w:rPr>
                  </w:pPr>
                  <w:r w:rsidRPr="00DE5161">
                    <w:rPr>
                      <w:noProof/>
                    </w:rPr>
                    <w:t xml:space="preserve">Email: </w:t>
                  </w:r>
                </w:p>
                <w:p w14:paraId="583EEC53" w14:textId="77777777" w:rsidR="00941D4F" w:rsidRPr="00DE5161" w:rsidRDefault="00941D4F" w:rsidP="00A95C4F">
                  <w:pPr>
                    <w:pStyle w:val="TableBodyLeft"/>
                    <w:rPr>
                      <w:noProof/>
                    </w:rPr>
                  </w:pPr>
                  <w:r w:rsidRPr="00DE5161">
                    <w:rPr>
                      <w:noProof/>
                    </w:rPr>
                    <w:t xml:space="preserve">Phone: </w:t>
                  </w:r>
                </w:p>
              </w:tc>
              <w:tc>
                <w:tcPr>
                  <w:tcW w:w="4531" w:type="dxa"/>
                  <w:shd w:val="clear" w:color="auto" w:fill="auto"/>
                </w:tcPr>
                <w:p w14:paraId="00FD18A7" w14:textId="77777777" w:rsidR="00941D4F" w:rsidRPr="00A95C4F" w:rsidRDefault="00941D4F" w:rsidP="00A95C4F">
                  <w:pPr>
                    <w:pStyle w:val="TableBodyLeft"/>
                    <w:rPr>
                      <w:b/>
                      <w:bCs/>
                      <w:noProof/>
                    </w:rPr>
                  </w:pPr>
                  <w:r w:rsidRPr="00A95C4F">
                    <w:rPr>
                      <w:b/>
                      <w:bCs/>
                      <w:noProof/>
                    </w:rPr>
                    <w:t>Additional contact #5:</w:t>
                  </w:r>
                </w:p>
                <w:p w14:paraId="08A772BF" w14:textId="77777777" w:rsidR="00941D4F" w:rsidRPr="00DE5161" w:rsidRDefault="00941D4F" w:rsidP="00A95C4F">
                  <w:pPr>
                    <w:pStyle w:val="TableBodyLeft"/>
                    <w:rPr>
                      <w:noProof/>
                    </w:rPr>
                  </w:pPr>
                  <w:r w:rsidRPr="00DE5161">
                    <w:rPr>
                      <w:noProof/>
                    </w:rPr>
                    <w:t xml:space="preserve">Name: </w:t>
                  </w:r>
                </w:p>
                <w:p w14:paraId="1AE9C615" w14:textId="77777777" w:rsidR="00941D4F" w:rsidRPr="00DE5161" w:rsidRDefault="00941D4F" w:rsidP="00A95C4F">
                  <w:pPr>
                    <w:pStyle w:val="TableBodyLeft"/>
                    <w:rPr>
                      <w:noProof/>
                    </w:rPr>
                  </w:pPr>
                  <w:r w:rsidRPr="00DE5161">
                    <w:rPr>
                      <w:noProof/>
                    </w:rPr>
                    <w:t xml:space="preserve">Job title: </w:t>
                  </w:r>
                </w:p>
                <w:p w14:paraId="1560D78E" w14:textId="77777777" w:rsidR="00941D4F" w:rsidRPr="00DE5161" w:rsidRDefault="00941D4F" w:rsidP="00A95C4F">
                  <w:pPr>
                    <w:pStyle w:val="TableBodyLeft"/>
                    <w:rPr>
                      <w:noProof/>
                    </w:rPr>
                  </w:pPr>
                  <w:r w:rsidRPr="00DE5161">
                    <w:rPr>
                      <w:noProof/>
                    </w:rPr>
                    <w:t>Company</w:t>
                  </w:r>
                  <w:r>
                    <w:rPr>
                      <w:noProof/>
                    </w:rPr>
                    <w:t xml:space="preserve"> / Organisation</w:t>
                  </w:r>
                  <w:r w:rsidRPr="00DE5161">
                    <w:rPr>
                      <w:noProof/>
                    </w:rPr>
                    <w:t xml:space="preserve">: </w:t>
                  </w:r>
                </w:p>
                <w:p w14:paraId="3F3A1C18" w14:textId="77777777" w:rsidR="00941D4F" w:rsidRPr="00DE5161" w:rsidRDefault="00941D4F" w:rsidP="00A95C4F">
                  <w:pPr>
                    <w:pStyle w:val="TableBodyLeft"/>
                    <w:rPr>
                      <w:noProof/>
                    </w:rPr>
                  </w:pPr>
                  <w:r w:rsidRPr="00DE5161">
                    <w:rPr>
                      <w:noProof/>
                    </w:rPr>
                    <w:t xml:space="preserve">Address </w:t>
                  </w:r>
                </w:p>
                <w:p w14:paraId="33549B13" w14:textId="77777777" w:rsidR="00941D4F" w:rsidRPr="00DE5161" w:rsidRDefault="00941D4F" w:rsidP="00A95C4F">
                  <w:pPr>
                    <w:pStyle w:val="TableBodyLeft"/>
                    <w:rPr>
                      <w:noProof/>
                    </w:rPr>
                  </w:pPr>
                  <w:r w:rsidRPr="00DE5161">
                    <w:rPr>
                      <w:noProof/>
                    </w:rPr>
                    <w:t xml:space="preserve">Email: </w:t>
                  </w:r>
                </w:p>
                <w:p w14:paraId="4FCDFBAC" w14:textId="77777777" w:rsidR="00941D4F" w:rsidRPr="00DE5161" w:rsidRDefault="00941D4F" w:rsidP="00A95C4F">
                  <w:pPr>
                    <w:pStyle w:val="TableBodyLeft"/>
                    <w:rPr>
                      <w:noProof/>
                    </w:rPr>
                  </w:pPr>
                  <w:r w:rsidRPr="00DE5161">
                    <w:rPr>
                      <w:noProof/>
                    </w:rPr>
                    <w:t xml:space="preserve">Phone: </w:t>
                  </w:r>
                </w:p>
              </w:tc>
            </w:tr>
          </w:tbl>
          <w:p w14:paraId="230453E4" w14:textId="77777777" w:rsidR="00941D4F" w:rsidRPr="005A090D" w:rsidRDefault="00941D4F" w:rsidP="00A95C4F">
            <w:pPr>
              <w:pStyle w:val="TableBodyLeft"/>
              <w:rPr>
                <w:noProof/>
                <w:highlight w:val="lightGray"/>
              </w:rPr>
            </w:pPr>
          </w:p>
        </w:tc>
      </w:tr>
    </w:tbl>
    <w:p w14:paraId="004295E5" w14:textId="77777777" w:rsidR="00A95C4F" w:rsidRDefault="00A95C4F" w:rsidP="00A95C4F">
      <w:pPr>
        <w:pStyle w:val="Body"/>
      </w:pPr>
      <w:r>
        <w:rPr>
          <w:rFonts w:ascii="Times New Roman" w:hAnsi="Times New Roman" w:cs="Times New Roman"/>
          <w:sz w:val="24"/>
          <w:szCs w:val="24"/>
          <w:lang w:eastAsia="en-US"/>
        </w:rPr>
        <w:br w:type="page"/>
      </w:r>
    </w:p>
    <w:tbl>
      <w:tblPr>
        <w:tblW w:w="519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04"/>
        <w:gridCol w:w="3899"/>
      </w:tblGrid>
      <w:tr w:rsidR="00941D4F" w:rsidRPr="00A970E6" w14:paraId="3680C75D" w14:textId="77777777" w:rsidTr="008443E8">
        <w:tc>
          <w:tcPr>
            <w:tcW w:w="5000" w:type="pct"/>
            <w:gridSpan w:val="2"/>
            <w:tcBorders>
              <w:top w:val="nil"/>
              <w:left w:val="nil"/>
              <w:bottom w:val="nil"/>
              <w:right w:val="nil"/>
            </w:tcBorders>
          </w:tcPr>
          <w:p w14:paraId="0D23EE7C" w14:textId="260DF37C" w:rsidR="00941D4F" w:rsidRPr="00401A18" w:rsidRDefault="00941D4F" w:rsidP="00A95C4F">
            <w:pPr>
              <w:pStyle w:val="TableBodyLeft"/>
              <w:rPr>
                <w:noProof/>
                <w:highlight w:val="lightGray"/>
              </w:rPr>
            </w:pPr>
            <w:r w:rsidRPr="00443225">
              <w:rPr>
                <w:noProof/>
              </w:rPr>
              <w:lastRenderedPageBreak/>
              <w:t>Please indicate whether you are applying as:</w:t>
            </w:r>
          </w:p>
        </w:tc>
      </w:tr>
      <w:tr w:rsidR="00941D4F" w:rsidRPr="00A970E6" w14:paraId="4601E12F" w14:textId="77777777" w:rsidTr="008443E8">
        <w:tc>
          <w:tcPr>
            <w:tcW w:w="5000" w:type="pct"/>
            <w:gridSpan w:val="2"/>
            <w:tcBorders>
              <w:top w:val="nil"/>
              <w:left w:val="nil"/>
              <w:bottom w:val="nil"/>
              <w:right w:val="nil"/>
            </w:tcBorders>
          </w:tcPr>
          <w:p w14:paraId="056D1D18" w14:textId="77777777" w:rsidR="00941D4F" w:rsidRPr="00216133" w:rsidRDefault="00941D4F" w:rsidP="00A95C4F">
            <w:pPr>
              <w:pStyle w:val="TableBodyLeft"/>
              <w:rPr>
                <w:bCs/>
              </w:rPr>
            </w:pPr>
            <w:r>
              <w:rPr>
                <w:bCs/>
              </w:rPr>
              <w:fldChar w:fldCharType="begin">
                <w:ffData>
                  <w:name w:val="PartyApplying"/>
                  <w:enabled/>
                  <w:calcOnExit w:val="0"/>
                  <w:checkBox>
                    <w:sizeAuto/>
                    <w:default w:val="0"/>
                  </w:checkBox>
                </w:ffData>
              </w:fldChar>
            </w:r>
            <w:bookmarkStart w:id="17" w:name="PartyApplying"/>
            <w:r>
              <w:rPr>
                <w:bCs/>
              </w:rPr>
              <w:instrText xml:space="preserve"> FORMCHECKBOX </w:instrText>
            </w:r>
            <w:r w:rsidR="00000000">
              <w:rPr>
                <w:bCs/>
              </w:rPr>
            </w:r>
            <w:r w:rsidR="00000000">
              <w:rPr>
                <w:bCs/>
              </w:rPr>
              <w:fldChar w:fldCharType="separate"/>
            </w:r>
            <w:r>
              <w:rPr>
                <w:bCs/>
              </w:rPr>
              <w:fldChar w:fldCharType="end"/>
            </w:r>
            <w:bookmarkEnd w:id="17"/>
            <w:r>
              <w:rPr>
                <w:bCs/>
              </w:rPr>
              <w:t xml:space="preserve"> </w:t>
            </w:r>
            <w:r w:rsidRPr="00216133">
              <w:rPr>
                <w:bCs/>
              </w:rPr>
              <w:t>The party who must current</w:t>
            </w:r>
            <w:r>
              <w:rPr>
                <w:bCs/>
              </w:rPr>
              <w:t>ly</w:t>
            </w:r>
            <w:r w:rsidRPr="00216133">
              <w:rPr>
                <w:bCs/>
              </w:rPr>
              <w:t xml:space="preserve"> comply</w:t>
            </w:r>
            <w:r>
              <w:rPr>
                <w:bCs/>
              </w:rPr>
              <w:t>,</w:t>
            </w:r>
            <w:r w:rsidRPr="00216133">
              <w:rPr>
                <w:bCs/>
              </w:rPr>
              <w:t xml:space="preserve"> or may reasonably be expected to have to comply in future, with the </w:t>
            </w:r>
            <w:r>
              <w:rPr>
                <w:bCs/>
              </w:rPr>
              <w:t>requirement</w:t>
            </w:r>
            <w:r w:rsidRPr="00216133">
              <w:rPr>
                <w:bCs/>
              </w:rPr>
              <w:t>.</w:t>
            </w:r>
          </w:p>
        </w:tc>
      </w:tr>
      <w:tr w:rsidR="00941D4F" w:rsidRPr="00A970E6" w14:paraId="1DFB09A4" w14:textId="77777777" w:rsidTr="008443E8">
        <w:tc>
          <w:tcPr>
            <w:tcW w:w="5000" w:type="pct"/>
            <w:gridSpan w:val="2"/>
            <w:tcBorders>
              <w:top w:val="nil"/>
              <w:left w:val="nil"/>
              <w:bottom w:val="nil"/>
              <w:right w:val="nil"/>
            </w:tcBorders>
          </w:tcPr>
          <w:p w14:paraId="51289C25" w14:textId="77777777" w:rsidR="00941D4F" w:rsidRPr="00401A18" w:rsidRDefault="00941D4F" w:rsidP="00A95C4F">
            <w:pPr>
              <w:pStyle w:val="TableBodyLeft"/>
              <w:rPr>
                <w:highlight w:val="lightGray"/>
              </w:rPr>
            </w:pPr>
            <w:r>
              <w:fldChar w:fldCharType="begin">
                <w:ffData>
                  <w:name w:val="ThirdPartyApplying"/>
                  <w:enabled/>
                  <w:calcOnExit w:val="0"/>
                  <w:checkBox>
                    <w:sizeAuto/>
                    <w:default w:val="0"/>
                  </w:checkBox>
                </w:ffData>
              </w:fldChar>
            </w:r>
            <w:bookmarkStart w:id="18" w:name="ThirdPartyApplying"/>
            <w:r>
              <w:instrText xml:space="preserve"> FORMCHECKBOX </w:instrText>
            </w:r>
            <w:r w:rsidR="00000000">
              <w:fldChar w:fldCharType="separate"/>
            </w:r>
            <w:r>
              <w:fldChar w:fldCharType="end"/>
            </w:r>
            <w:bookmarkEnd w:id="18"/>
            <w:r>
              <w:t xml:space="preserve"> </w:t>
            </w:r>
            <w:r w:rsidRPr="00216133">
              <w:t xml:space="preserve">A third party acting on behalf of, and with the support of, any party who must currently comply, or may reasonably be expected to have to comply in future, with the </w:t>
            </w:r>
            <w:r>
              <w:t>requirement</w:t>
            </w:r>
            <w:r w:rsidRPr="00216133">
              <w:t>.</w:t>
            </w:r>
          </w:p>
        </w:tc>
      </w:tr>
      <w:tr w:rsidR="00941D4F" w:rsidRPr="00A970E6" w14:paraId="1861158F" w14:textId="77777777" w:rsidTr="008443E8">
        <w:tc>
          <w:tcPr>
            <w:tcW w:w="5000" w:type="pct"/>
            <w:gridSpan w:val="2"/>
            <w:tcBorders>
              <w:top w:val="nil"/>
              <w:left w:val="nil"/>
              <w:bottom w:val="nil"/>
              <w:right w:val="nil"/>
            </w:tcBorders>
          </w:tcPr>
          <w:p w14:paraId="42AD9605" w14:textId="24D36940" w:rsidR="00941D4F" w:rsidRPr="000C405D" w:rsidRDefault="00941D4F" w:rsidP="00A95C4F">
            <w:pPr>
              <w:pStyle w:val="TableBodyLeft"/>
            </w:pPr>
            <w:r>
              <w:t xml:space="preserve">Please provide their details and attach evidence of their support for this application. Regardless of which party submitted the application, a deviation from a requirement shall be granted only to one or more specified parties who must currently </w:t>
            </w:r>
            <w:proofErr w:type="gramStart"/>
            <w:r>
              <w:t>comply, or</w:t>
            </w:r>
            <w:proofErr w:type="gramEnd"/>
            <w:r>
              <w:t xml:space="preserve"> may reasonably be expected to have to comply in future, with the requirement.</w:t>
            </w:r>
          </w:p>
        </w:tc>
      </w:tr>
      <w:tr w:rsidR="00941D4F" w:rsidRPr="00A970E6" w14:paraId="072B92D8" w14:textId="77777777" w:rsidTr="008443E8">
        <w:tc>
          <w:tcPr>
            <w:tcW w:w="5000" w:type="pct"/>
            <w:gridSpan w:val="2"/>
            <w:tcBorders>
              <w:top w:val="nil"/>
              <w:left w:val="nil"/>
              <w:bottom w:val="nil"/>
              <w:right w:val="nil"/>
            </w:tcBorders>
          </w:tcPr>
          <w:p w14:paraId="5F84DD53" w14:textId="77777777" w:rsidR="00941D4F" w:rsidRPr="00401A18" w:rsidRDefault="00941D4F" w:rsidP="00A95C4F">
            <w:pPr>
              <w:pStyle w:val="TableBodyLeft"/>
              <w:rPr>
                <w:rFonts w:ascii="Arial" w:hAnsi="Arial"/>
                <w:sz w:val="20"/>
                <w:szCs w:val="20"/>
                <w:highlight w:val="lightGray"/>
              </w:rPr>
            </w:pPr>
            <w:r>
              <w:rPr>
                <w:rFonts w:ascii="Arial" w:hAnsi="Arial"/>
                <w:b/>
                <w:bCs/>
                <w:sz w:val="20"/>
                <w:szCs w:val="20"/>
              </w:rPr>
              <w:t xml:space="preserve">Your reference number: </w:t>
            </w:r>
          </w:p>
        </w:tc>
      </w:tr>
      <w:tr w:rsidR="00941D4F" w:rsidRPr="00A970E6" w14:paraId="6785A885" w14:textId="77777777" w:rsidTr="008443E8">
        <w:tc>
          <w:tcPr>
            <w:tcW w:w="5000" w:type="pct"/>
            <w:gridSpan w:val="2"/>
            <w:tcBorders>
              <w:top w:val="nil"/>
              <w:left w:val="nil"/>
              <w:bottom w:val="nil"/>
              <w:right w:val="nil"/>
            </w:tcBorders>
          </w:tcPr>
          <w:p w14:paraId="2DAD2C35" w14:textId="77777777" w:rsidR="00941D4F" w:rsidRPr="00401A18" w:rsidRDefault="00941D4F" w:rsidP="00A95C4F">
            <w:pPr>
              <w:pStyle w:val="TableBodyLeft"/>
              <w:rPr>
                <w:rFonts w:ascii="Arial" w:hAnsi="Arial"/>
                <w:sz w:val="20"/>
                <w:szCs w:val="20"/>
                <w:highlight w:val="lightGray"/>
              </w:rPr>
            </w:pPr>
            <w:r>
              <w:rPr>
                <w:rFonts w:ascii="Arial" w:hAnsi="Arial"/>
                <w:sz w:val="20"/>
                <w:szCs w:val="20"/>
              </w:rPr>
              <w:fldChar w:fldCharType="begin">
                <w:ffData>
                  <w:name w:val="CompanyRefNo"/>
                  <w:enabled/>
                  <w:calcOnExit w:val="0"/>
                  <w:textInput>
                    <w:default w:val="Please provide your company / organisation reference number for this application, if applicable."/>
                  </w:textInput>
                </w:ffData>
              </w:fldChar>
            </w:r>
            <w:r>
              <w:rPr>
                <w:rFonts w:ascii="Arial" w:hAnsi="Arial"/>
                <w:sz w:val="20"/>
                <w:szCs w:val="20"/>
              </w:rPr>
              <w:instrText xml:space="preserve"> </w:instrText>
            </w:r>
            <w:bookmarkStart w:id="19" w:name="CompanyRefNo"/>
            <w:r>
              <w:rPr>
                <w:rFonts w:ascii="Arial" w:hAnsi="Arial"/>
                <w:sz w:val="20"/>
                <w:szCs w:val="20"/>
              </w:rPr>
              <w:instrText xml:space="preserve">FORMTEXT </w:instrText>
            </w:r>
            <w:r>
              <w:rPr>
                <w:rFonts w:ascii="Arial" w:hAnsi="Arial"/>
                <w:sz w:val="20"/>
                <w:szCs w:val="20"/>
              </w:rPr>
            </w:r>
            <w:r>
              <w:rPr>
                <w:rFonts w:ascii="Arial" w:hAnsi="Arial"/>
                <w:sz w:val="20"/>
                <w:szCs w:val="20"/>
              </w:rPr>
              <w:fldChar w:fldCharType="separate"/>
            </w:r>
            <w:r>
              <w:rPr>
                <w:rFonts w:ascii="Arial" w:hAnsi="Arial"/>
                <w:noProof/>
                <w:sz w:val="20"/>
                <w:szCs w:val="20"/>
              </w:rPr>
              <w:t>Please provide your company / organisation reference number for this application, if applicable.</w:t>
            </w:r>
            <w:r>
              <w:rPr>
                <w:rFonts w:ascii="Arial" w:hAnsi="Arial"/>
                <w:sz w:val="20"/>
                <w:szCs w:val="20"/>
              </w:rPr>
              <w:fldChar w:fldCharType="end"/>
            </w:r>
            <w:bookmarkEnd w:id="19"/>
          </w:p>
        </w:tc>
      </w:tr>
      <w:tr w:rsidR="00941D4F" w:rsidRPr="00A970E6" w14:paraId="2489D354" w14:textId="77777777" w:rsidTr="008443E8">
        <w:tc>
          <w:tcPr>
            <w:tcW w:w="5000" w:type="pct"/>
            <w:gridSpan w:val="2"/>
            <w:tcBorders>
              <w:top w:val="nil"/>
              <w:left w:val="nil"/>
              <w:bottom w:val="nil"/>
              <w:right w:val="nil"/>
            </w:tcBorders>
          </w:tcPr>
          <w:p w14:paraId="0D9EEA29" w14:textId="77777777" w:rsidR="00941D4F" w:rsidRPr="000C405D" w:rsidRDefault="00941D4F" w:rsidP="00A95C4F">
            <w:pPr>
              <w:pStyle w:val="TableBodyLeft"/>
              <w:rPr>
                <w:rFonts w:ascii="Arial" w:hAnsi="Arial"/>
                <w:sz w:val="20"/>
                <w:szCs w:val="20"/>
              </w:rPr>
            </w:pPr>
          </w:p>
        </w:tc>
      </w:tr>
      <w:tr w:rsidR="00941D4F" w:rsidRPr="00A970E6" w14:paraId="79C04464" w14:textId="77777777" w:rsidTr="008443E8">
        <w:tc>
          <w:tcPr>
            <w:tcW w:w="3108" w:type="pct"/>
            <w:tcBorders>
              <w:top w:val="nil"/>
              <w:left w:val="nil"/>
              <w:bottom w:val="nil"/>
              <w:right w:val="nil"/>
            </w:tcBorders>
          </w:tcPr>
          <w:p w14:paraId="567D0C57" w14:textId="77777777" w:rsidR="00941D4F" w:rsidRPr="00A970E6" w:rsidRDefault="00941D4F" w:rsidP="00A95C4F">
            <w:pPr>
              <w:pStyle w:val="TableBodyLeft"/>
              <w:rPr>
                <w:rFonts w:ascii="Arial" w:hAnsi="Arial"/>
                <w:b/>
                <w:bCs/>
                <w:sz w:val="20"/>
                <w:szCs w:val="20"/>
              </w:rPr>
            </w:pPr>
            <w:r>
              <w:rPr>
                <w:rFonts w:ascii="Arial" w:hAnsi="Arial"/>
                <w:b/>
                <w:bCs/>
                <w:sz w:val="20"/>
                <w:szCs w:val="20"/>
              </w:rPr>
              <w:t>A</w:t>
            </w:r>
            <w:r w:rsidRPr="00A970E6">
              <w:rPr>
                <w:rFonts w:ascii="Arial" w:hAnsi="Arial"/>
                <w:b/>
                <w:bCs/>
                <w:sz w:val="20"/>
                <w:szCs w:val="20"/>
              </w:rPr>
              <w:t>pplicant</w:t>
            </w:r>
            <w:r>
              <w:rPr>
                <w:rFonts w:ascii="Arial" w:hAnsi="Arial"/>
                <w:b/>
                <w:bCs/>
                <w:sz w:val="20"/>
                <w:szCs w:val="20"/>
              </w:rPr>
              <w:t xml:space="preserve">’s signature: </w:t>
            </w:r>
          </w:p>
        </w:tc>
        <w:tc>
          <w:tcPr>
            <w:tcW w:w="1892" w:type="pct"/>
            <w:tcBorders>
              <w:top w:val="nil"/>
              <w:left w:val="nil"/>
              <w:bottom w:val="nil"/>
              <w:right w:val="nil"/>
            </w:tcBorders>
          </w:tcPr>
          <w:p w14:paraId="164F42BF" w14:textId="77777777" w:rsidR="00941D4F" w:rsidRPr="00A970E6" w:rsidRDefault="00941D4F" w:rsidP="00A95C4F">
            <w:pPr>
              <w:pStyle w:val="TableBodyLeft"/>
              <w:rPr>
                <w:rFonts w:ascii="Arial" w:hAnsi="Arial"/>
                <w:b/>
                <w:bCs/>
                <w:sz w:val="20"/>
                <w:szCs w:val="20"/>
              </w:rPr>
            </w:pPr>
            <w:r>
              <w:rPr>
                <w:rFonts w:ascii="Arial" w:hAnsi="Arial"/>
                <w:b/>
                <w:bCs/>
                <w:sz w:val="20"/>
                <w:szCs w:val="20"/>
              </w:rPr>
              <w:t>Date:</w:t>
            </w:r>
          </w:p>
        </w:tc>
      </w:tr>
      <w:tr w:rsidR="00941D4F" w:rsidRPr="00A970E6" w14:paraId="3475DCE0" w14:textId="77777777" w:rsidTr="008443E8">
        <w:tc>
          <w:tcPr>
            <w:tcW w:w="3108" w:type="pct"/>
            <w:tcBorders>
              <w:top w:val="nil"/>
              <w:left w:val="nil"/>
              <w:bottom w:val="nil"/>
              <w:right w:val="nil"/>
            </w:tcBorders>
          </w:tcPr>
          <w:p w14:paraId="600CBA92" w14:textId="77777777" w:rsidR="00941D4F" w:rsidRPr="00F17206" w:rsidRDefault="00941D4F" w:rsidP="00A95C4F">
            <w:pPr>
              <w:pStyle w:val="TableBodyLeft"/>
              <w:rPr>
                <w:rFonts w:ascii="Arial" w:hAnsi="Arial"/>
                <w:bCs/>
                <w:sz w:val="20"/>
                <w:szCs w:val="20"/>
              </w:rPr>
            </w:pPr>
            <w:r>
              <w:rPr>
                <w:rFonts w:ascii="Arial" w:hAnsi="Arial"/>
                <w:bCs/>
                <w:sz w:val="20"/>
                <w:szCs w:val="20"/>
              </w:rPr>
              <w:fldChar w:fldCharType="begin">
                <w:ffData>
                  <w:name w:val="ApplicantSignature"/>
                  <w:enabled/>
                  <w:calcOnExit w:val="0"/>
                  <w:textInput>
                    <w:default w:val="Insert name and job title"/>
                  </w:textInput>
                </w:ffData>
              </w:fldChar>
            </w:r>
            <w:bookmarkStart w:id="20" w:name="ApplicantSignature"/>
            <w:r>
              <w:rPr>
                <w:rFonts w:ascii="Arial" w:hAnsi="Arial"/>
                <w:bCs/>
                <w:sz w:val="20"/>
                <w:szCs w:val="20"/>
              </w:rPr>
              <w:instrText xml:space="preserve"> FORMTEXT </w:instrText>
            </w:r>
            <w:r>
              <w:rPr>
                <w:rFonts w:ascii="Arial" w:hAnsi="Arial"/>
                <w:bCs/>
                <w:sz w:val="20"/>
                <w:szCs w:val="20"/>
              </w:rPr>
            </w:r>
            <w:r>
              <w:rPr>
                <w:rFonts w:ascii="Arial" w:hAnsi="Arial"/>
                <w:bCs/>
                <w:sz w:val="20"/>
                <w:szCs w:val="20"/>
              </w:rPr>
              <w:fldChar w:fldCharType="separate"/>
            </w:r>
            <w:r>
              <w:rPr>
                <w:rFonts w:ascii="Arial" w:hAnsi="Arial"/>
                <w:bCs/>
                <w:noProof/>
                <w:sz w:val="20"/>
                <w:szCs w:val="20"/>
              </w:rPr>
              <w:t>Insert name and job title</w:t>
            </w:r>
            <w:r>
              <w:rPr>
                <w:rFonts w:ascii="Arial" w:hAnsi="Arial"/>
                <w:bCs/>
                <w:sz w:val="20"/>
                <w:szCs w:val="20"/>
              </w:rPr>
              <w:fldChar w:fldCharType="end"/>
            </w:r>
            <w:bookmarkEnd w:id="20"/>
          </w:p>
        </w:tc>
        <w:tc>
          <w:tcPr>
            <w:tcW w:w="1892" w:type="pct"/>
            <w:tcBorders>
              <w:top w:val="nil"/>
              <w:left w:val="nil"/>
              <w:bottom w:val="nil"/>
              <w:right w:val="nil"/>
            </w:tcBorders>
          </w:tcPr>
          <w:p w14:paraId="635E51D2" w14:textId="77777777" w:rsidR="00941D4F" w:rsidRPr="00F17206" w:rsidRDefault="00941D4F" w:rsidP="00A95C4F">
            <w:pPr>
              <w:pStyle w:val="TableBodyLeft"/>
              <w:rPr>
                <w:rFonts w:ascii="Arial" w:hAnsi="Arial"/>
                <w:bCs/>
                <w:sz w:val="20"/>
                <w:szCs w:val="20"/>
              </w:rPr>
            </w:pPr>
            <w:r>
              <w:rPr>
                <w:rFonts w:ascii="Arial" w:hAnsi="Arial"/>
                <w:bCs/>
                <w:sz w:val="20"/>
                <w:szCs w:val="20"/>
              </w:rPr>
              <w:fldChar w:fldCharType="begin">
                <w:ffData>
                  <w:name w:val="ApplicationDate"/>
                  <w:enabled/>
                  <w:calcOnExit w:val="0"/>
                  <w:textInput>
                    <w:type w:val="date"/>
                    <w:format w:val="dd/MM/yyyy"/>
                  </w:textInput>
                </w:ffData>
              </w:fldChar>
            </w:r>
            <w:bookmarkStart w:id="21" w:name="ApplicationDate"/>
            <w:r>
              <w:rPr>
                <w:rFonts w:ascii="Arial" w:hAnsi="Arial"/>
                <w:bCs/>
                <w:sz w:val="20"/>
                <w:szCs w:val="20"/>
              </w:rPr>
              <w:instrText xml:space="preserve"> FORMTEXT </w:instrText>
            </w:r>
            <w:r>
              <w:rPr>
                <w:rFonts w:ascii="Arial" w:hAnsi="Arial"/>
                <w:bCs/>
                <w:sz w:val="20"/>
                <w:szCs w:val="20"/>
              </w:rPr>
            </w:r>
            <w:r>
              <w:rPr>
                <w:rFonts w:ascii="Arial" w:hAnsi="Arial"/>
                <w:bCs/>
                <w:sz w:val="20"/>
                <w:szCs w:val="20"/>
              </w:rPr>
              <w:fldChar w:fldCharType="separate"/>
            </w:r>
            <w:r>
              <w:rPr>
                <w:rFonts w:ascii="Arial" w:hAnsi="Arial"/>
                <w:bCs/>
                <w:noProof/>
                <w:sz w:val="20"/>
                <w:szCs w:val="20"/>
              </w:rPr>
              <w:t> </w:t>
            </w:r>
            <w:r>
              <w:rPr>
                <w:rFonts w:ascii="Arial" w:hAnsi="Arial"/>
                <w:bCs/>
                <w:noProof/>
                <w:sz w:val="20"/>
                <w:szCs w:val="20"/>
              </w:rPr>
              <w:t> </w:t>
            </w:r>
            <w:r>
              <w:rPr>
                <w:rFonts w:ascii="Arial" w:hAnsi="Arial"/>
                <w:bCs/>
                <w:noProof/>
                <w:sz w:val="20"/>
                <w:szCs w:val="20"/>
              </w:rPr>
              <w:t> </w:t>
            </w:r>
            <w:r>
              <w:rPr>
                <w:rFonts w:ascii="Arial" w:hAnsi="Arial"/>
                <w:bCs/>
                <w:noProof/>
                <w:sz w:val="20"/>
                <w:szCs w:val="20"/>
              </w:rPr>
              <w:t> </w:t>
            </w:r>
            <w:r>
              <w:rPr>
                <w:rFonts w:ascii="Arial" w:hAnsi="Arial"/>
                <w:bCs/>
                <w:noProof/>
                <w:sz w:val="20"/>
                <w:szCs w:val="20"/>
              </w:rPr>
              <w:t> </w:t>
            </w:r>
            <w:r>
              <w:rPr>
                <w:rFonts w:ascii="Arial" w:hAnsi="Arial"/>
                <w:bCs/>
                <w:sz w:val="20"/>
                <w:szCs w:val="20"/>
              </w:rPr>
              <w:fldChar w:fldCharType="end"/>
            </w:r>
            <w:bookmarkEnd w:id="21"/>
          </w:p>
        </w:tc>
      </w:tr>
      <w:tr w:rsidR="00941D4F" w:rsidRPr="00A970E6" w14:paraId="0B571FBF" w14:textId="77777777" w:rsidTr="008443E8">
        <w:tc>
          <w:tcPr>
            <w:tcW w:w="3108" w:type="pct"/>
            <w:tcBorders>
              <w:top w:val="nil"/>
              <w:left w:val="nil"/>
              <w:bottom w:val="nil"/>
              <w:right w:val="nil"/>
            </w:tcBorders>
          </w:tcPr>
          <w:p w14:paraId="28A75352" w14:textId="77777777" w:rsidR="00941D4F" w:rsidRPr="00F17206" w:rsidRDefault="00941D4F" w:rsidP="00A95C4F">
            <w:pPr>
              <w:pStyle w:val="TableBodyLeft"/>
              <w:rPr>
                <w:rFonts w:ascii="Arial" w:hAnsi="Arial"/>
                <w:bCs/>
                <w:sz w:val="20"/>
                <w:szCs w:val="20"/>
              </w:rPr>
            </w:pPr>
          </w:p>
        </w:tc>
        <w:tc>
          <w:tcPr>
            <w:tcW w:w="1892" w:type="pct"/>
            <w:tcBorders>
              <w:top w:val="nil"/>
              <w:left w:val="nil"/>
              <w:bottom w:val="nil"/>
              <w:right w:val="nil"/>
            </w:tcBorders>
          </w:tcPr>
          <w:p w14:paraId="36343161" w14:textId="77777777" w:rsidR="00941D4F" w:rsidRPr="00F17206" w:rsidRDefault="00941D4F" w:rsidP="00A95C4F">
            <w:pPr>
              <w:pStyle w:val="TableBodyLeft"/>
              <w:rPr>
                <w:rFonts w:ascii="Arial" w:hAnsi="Arial"/>
                <w:bCs/>
                <w:sz w:val="20"/>
                <w:szCs w:val="20"/>
              </w:rPr>
            </w:pPr>
          </w:p>
        </w:tc>
      </w:tr>
      <w:tr w:rsidR="00941D4F" w:rsidRPr="00A970E6" w14:paraId="6DF07FC9" w14:textId="77777777" w:rsidTr="008443E8">
        <w:trPr>
          <w:trHeight w:val="602"/>
        </w:trPr>
        <w:tc>
          <w:tcPr>
            <w:tcW w:w="5000" w:type="pct"/>
            <w:gridSpan w:val="2"/>
            <w:tcBorders>
              <w:top w:val="nil"/>
              <w:left w:val="nil"/>
              <w:bottom w:val="nil"/>
              <w:right w:val="nil"/>
            </w:tcBorders>
          </w:tcPr>
          <w:p w14:paraId="13585F95" w14:textId="77777777" w:rsidR="00E073FE" w:rsidRDefault="00E073FE" w:rsidP="008B46D5">
            <w:pPr>
              <w:pStyle w:val="Body"/>
              <w:spacing w:before="120" w:after="0" w:line="240" w:lineRule="auto"/>
              <w:rPr>
                <w:b/>
                <w:bCs/>
                <w:i/>
                <w:iCs/>
              </w:rPr>
            </w:pPr>
          </w:p>
          <w:p w14:paraId="79A0EBA6" w14:textId="77777777" w:rsidR="00E073FE" w:rsidRDefault="00E073FE" w:rsidP="008B46D5">
            <w:pPr>
              <w:pStyle w:val="Body"/>
              <w:spacing w:before="120" w:after="0" w:line="240" w:lineRule="auto"/>
              <w:rPr>
                <w:b/>
                <w:bCs/>
                <w:i/>
                <w:iCs/>
              </w:rPr>
            </w:pPr>
          </w:p>
          <w:p w14:paraId="7F2ABF08" w14:textId="40578BF4" w:rsidR="008B46D5" w:rsidRDefault="008B46D5" w:rsidP="008B46D5">
            <w:pPr>
              <w:pStyle w:val="Body"/>
              <w:spacing w:before="120" w:after="0" w:line="240" w:lineRule="auto"/>
              <w:rPr>
                <w:i/>
                <w:iCs/>
              </w:rPr>
            </w:pPr>
            <w:r>
              <w:rPr>
                <w:b/>
                <w:bCs/>
                <w:i/>
                <w:iCs/>
              </w:rPr>
              <w:t xml:space="preserve">User </w:t>
            </w:r>
            <w:r w:rsidRPr="00956183">
              <w:rPr>
                <w:b/>
                <w:bCs/>
                <w:i/>
                <w:iCs/>
              </w:rPr>
              <w:t>Responsibilities:</w:t>
            </w:r>
            <w:r w:rsidRPr="00956183">
              <w:rPr>
                <w:i/>
                <w:iCs/>
              </w:rPr>
              <w:t xml:space="preserve"> </w:t>
            </w:r>
          </w:p>
          <w:p w14:paraId="25EF8447" w14:textId="77777777" w:rsidR="008B46D5" w:rsidRDefault="008B46D5" w:rsidP="008B46D5">
            <w:pPr>
              <w:pStyle w:val="Body"/>
              <w:rPr>
                <w:rStyle w:val="normaltextrun"/>
                <w:rFonts w:ascii="Calibri" w:hAnsi="Calibri" w:cs="Calibri"/>
                <w:i/>
                <w:iCs/>
                <w:color w:val="000000"/>
                <w:shd w:val="clear" w:color="auto" w:fill="FFFFFF"/>
              </w:rPr>
            </w:pPr>
            <w:r>
              <w:rPr>
                <w:rStyle w:val="normaltextrun"/>
                <w:rFonts w:ascii="Calibri" w:hAnsi="Calibri" w:cs="Calibri"/>
                <w:i/>
                <w:iCs/>
                <w:color w:val="000000"/>
                <w:shd w:val="clear" w:color="auto" w:fill="FFFFFF"/>
              </w:rPr>
              <w:t>Industry experts representing railway stakeholders are involved in the process for settling the content of documents which are prepared in accordance with the procedures set out in the Railway Standards Code and Manual.</w:t>
            </w:r>
          </w:p>
          <w:p w14:paraId="70B260B2" w14:textId="77777777" w:rsidR="008B46D5" w:rsidRDefault="008B46D5" w:rsidP="008B46D5">
            <w:pPr>
              <w:pStyle w:val="Body"/>
              <w:rPr>
                <w:rStyle w:val="normaltextrun"/>
                <w:rFonts w:ascii="Calibri" w:hAnsi="Calibri" w:cs="Calibri"/>
                <w:i/>
                <w:iCs/>
                <w:color w:val="000000"/>
                <w:shd w:val="clear" w:color="auto" w:fill="FFFFFF"/>
              </w:rPr>
            </w:pPr>
            <w:r w:rsidRPr="008E0CAB">
              <w:rPr>
                <w:rStyle w:val="normaltextrun"/>
                <w:rFonts w:ascii="Calibri" w:hAnsi="Calibri" w:cs="Calibri"/>
                <w:i/>
                <w:iCs/>
                <w:color w:val="000000"/>
                <w:shd w:val="clear" w:color="auto" w:fill="FFFFFF"/>
              </w:rPr>
              <w:t xml:space="preserve">Users </w:t>
            </w:r>
            <w:r>
              <w:rPr>
                <w:rStyle w:val="normaltextrun"/>
                <w:rFonts w:ascii="Calibri" w:hAnsi="Calibri" w:cs="Calibri"/>
                <w:i/>
                <w:iCs/>
                <w:color w:val="000000"/>
                <w:shd w:val="clear" w:color="auto" w:fill="FFFFFF"/>
              </w:rPr>
              <w:t>of documents published by RSSB are expected to be competent or should take specialist advice before following or applying any practices or principles contained within them and are reminded of the need to consider their own responsibilities to ensure safe systems of work and operation, health and safety at work and compliance with their own duties under health and safety legislation. While documents published by RSSB can be used to help inform and devise safe practices and systems of work, their content has not been designed or prepared for:</w:t>
            </w:r>
          </w:p>
          <w:p w14:paraId="063482C1" w14:textId="5D799078" w:rsidR="008B46D5" w:rsidRDefault="008B46D5" w:rsidP="008B46D5">
            <w:pPr>
              <w:pStyle w:val="Bullet1"/>
              <w:ind w:left="856" w:hanging="360"/>
              <w:rPr>
                <w:rStyle w:val="normaltextrun"/>
                <w:rFonts w:ascii="Calibri" w:hAnsi="Calibri" w:cs="Calibri"/>
                <w:i/>
                <w:iCs/>
                <w:color w:val="000000"/>
                <w:shd w:val="clear" w:color="auto" w:fill="FFFFFF"/>
              </w:rPr>
            </w:pPr>
            <w:r>
              <w:rPr>
                <w:rStyle w:val="normaltextrun"/>
                <w:rFonts w:ascii="Calibri" w:hAnsi="Calibri" w:cs="Calibri"/>
                <w:i/>
                <w:iCs/>
                <w:color w:val="000000"/>
                <w:shd w:val="clear" w:color="auto" w:fill="FFFFFF"/>
              </w:rPr>
              <w:t>reliance by any specific person or organisation</w:t>
            </w:r>
          </w:p>
          <w:p w14:paraId="2788E3C8" w14:textId="77777777" w:rsidR="008B46D5" w:rsidRPr="001E0C9C" w:rsidRDefault="008B46D5" w:rsidP="008B46D5">
            <w:pPr>
              <w:pStyle w:val="Bullet1"/>
              <w:ind w:left="856" w:hanging="360"/>
              <w:rPr>
                <w:rStyle w:val="normaltextrun"/>
                <w:rFonts w:ascii="Calibri" w:hAnsi="Calibri" w:cs="Calibri"/>
              </w:rPr>
            </w:pPr>
            <w:r>
              <w:rPr>
                <w:rStyle w:val="normaltextrun"/>
                <w:rFonts w:ascii="Calibri" w:hAnsi="Calibri" w:cs="Calibri"/>
                <w:i/>
                <w:iCs/>
                <w:color w:val="000000"/>
                <w:shd w:val="clear" w:color="auto" w:fill="FFFFFF"/>
              </w:rPr>
              <w:t>a</w:t>
            </w:r>
            <w:r w:rsidRPr="0078573F">
              <w:rPr>
                <w:rStyle w:val="normaltextrun"/>
                <w:rFonts w:ascii="Calibri" w:hAnsi="Calibri" w:cs="Calibri"/>
                <w:i/>
                <w:iCs/>
                <w:color w:val="000000"/>
                <w:shd w:val="clear" w:color="auto" w:fill="FFFFFF"/>
              </w:rPr>
              <w:t xml:space="preserve">pplication or use in all possible </w:t>
            </w:r>
            <w:r w:rsidRPr="001E0C9C">
              <w:rPr>
                <w:rStyle w:val="normaltextrun"/>
                <w:rFonts w:ascii="Calibri" w:hAnsi="Calibri" w:cs="Calibri"/>
                <w:color w:val="000000"/>
                <w:shd w:val="clear" w:color="auto" w:fill="FFFFFF"/>
              </w:rPr>
              <w:t xml:space="preserve">operational or working environments. </w:t>
            </w:r>
          </w:p>
          <w:p w14:paraId="499735F0" w14:textId="77777777" w:rsidR="008B46D5" w:rsidRPr="00657D21" w:rsidRDefault="008B46D5" w:rsidP="008B46D5">
            <w:pPr>
              <w:pStyle w:val="Body"/>
              <w:rPr>
                <w:rStyle w:val="normaltextrun"/>
                <w:i/>
                <w:iCs/>
                <w:color w:val="000000"/>
                <w:shd w:val="clear" w:color="auto" w:fill="FFFFFF"/>
              </w:rPr>
            </w:pPr>
            <w:r w:rsidRPr="00657D21">
              <w:rPr>
                <w:rStyle w:val="normaltextrun"/>
                <w:i/>
                <w:iCs/>
                <w:color w:val="000000"/>
                <w:shd w:val="clear" w:color="auto" w:fill="FFFFFF"/>
              </w:rPr>
              <w:t xml:space="preserve">No representation, warranty, guarantee, </w:t>
            </w:r>
            <w:proofErr w:type="gramStart"/>
            <w:r w:rsidRPr="00657D21">
              <w:rPr>
                <w:rStyle w:val="normaltextrun"/>
                <w:i/>
                <w:iCs/>
                <w:color w:val="000000"/>
                <w:shd w:val="clear" w:color="auto" w:fill="FFFFFF"/>
              </w:rPr>
              <w:t>confirmation</w:t>
            </w:r>
            <w:proofErr w:type="gramEnd"/>
            <w:r w:rsidRPr="00657D21">
              <w:rPr>
                <w:rStyle w:val="normaltextrun"/>
                <w:i/>
                <w:iCs/>
                <w:color w:val="000000"/>
                <w:shd w:val="clear" w:color="auto" w:fill="FFFFFF"/>
              </w:rPr>
              <w:t xml:space="preserve"> or other assurance is given or made (whether expressly or implicitly) that compliance with all or any documents published by RSSB is sufficient in itself to ensure safe systems of work or operation or to satisfy such responsibilities or duties.</w:t>
            </w:r>
          </w:p>
          <w:p w14:paraId="76BDE469" w14:textId="4E0238B5" w:rsidR="00941D4F" w:rsidRPr="00C45309" w:rsidRDefault="008B46D5" w:rsidP="00E073FE">
            <w:pPr>
              <w:pStyle w:val="Body"/>
              <w:rPr>
                <w:rFonts w:ascii="Arial" w:hAnsi="Arial"/>
                <w:sz w:val="20"/>
                <w:szCs w:val="20"/>
                <w:highlight w:val="lightGray"/>
              </w:rPr>
            </w:pPr>
            <w:r w:rsidRPr="00657D21">
              <w:rPr>
                <w:rStyle w:val="normaltextrun"/>
                <w:i/>
                <w:iCs/>
                <w:color w:val="000000"/>
                <w:shd w:val="clear" w:color="auto" w:fill="FFFFFF"/>
              </w:rPr>
              <w:t xml:space="preserve">Users and duty holders </w:t>
            </w:r>
            <w:proofErr w:type="gramStart"/>
            <w:r w:rsidRPr="00657D21">
              <w:rPr>
                <w:rStyle w:val="normaltextrun"/>
                <w:i/>
                <w:iCs/>
                <w:color w:val="000000"/>
                <w:shd w:val="clear" w:color="auto" w:fill="FFFFFF"/>
              </w:rPr>
              <w:t>remain responsible at all times</w:t>
            </w:r>
            <w:proofErr w:type="gramEnd"/>
            <w:r w:rsidRPr="00657D21">
              <w:rPr>
                <w:rStyle w:val="normaltextrun"/>
                <w:i/>
                <w:iCs/>
                <w:color w:val="000000"/>
                <w:shd w:val="clear" w:color="auto" w:fill="FFFFFF"/>
              </w:rPr>
              <w:t xml:space="preserve"> for assessing the suitability, adequacy and extent of any measures they choose to implement or adopt and RSSB does not accept, and expressly disclaims, all and any liability and responsibility except for any liability which cannot legally be limited.</w:t>
            </w:r>
          </w:p>
        </w:tc>
      </w:tr>
      <w:bookmarkEnd w:id="0"/>
    </w:tbl>
    <w:p w14:paraId="5A42D7F7" w14:textId="77777777" w:rsidR="00495DAF" w:rsidRPr="00495DAF" w:rsidRDefault="00495DAF" w:rsidP="00A95C4F">
      <w:pPr>
        <w:pStyle w:val="Body"/>
      </w:pPr>
    </w:p>
    <w:sectPr w:rsidR="00495DAF" w:rsidRPr="00495DAF" w:rsidSect="00FD22FE">
      <w:headerReference w:type="default" r:id="rId14"/>
      <w:footerReference w:type="default" r:id="rId15"/>
      <w:pgSz w:w="11906" w:h="16838" w:code="9"/>
      <w:pgMar w:top="1985" w:right="992" w:bottom="1985" w:left="992"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FABC" w14:textId="77777777" w:rsidR="001A62AD" w:rsidRDefault="001A62AD" w:rsidP="0003785D">
      <w:r>
        <w:separator/>
      </w:r>
    </w:p>
  </w:endnote>
  <w:endnote w:type="continuationSeparator" w:id="0">
    <w:p w14:paraId="2D03A367" w14:textId="77777777" w:rsidR="001A62AD" w:rsidRDefault="001A62AD" w:rsidP="0003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Bahnschrift SemiLight">
    <w:panose1 w:val="020B0502040204020203"/>
    <w:charset w:val="00"/>
    <w:family w:val="swiss"/>
    <w:pitch w:val="variable"/>
    <w:sig w:usb0="A00002C7" w:usb1="00000002" w:usb2="00000000" w:usb3="00000000" w:csb0="0000019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3BF7" w14:textId="0832C4C8" w:rsidR="00EC3A34" w:rsidRDefault="00EC3A34">
    <w:pPr>
      <w:pStyle w:val="Footer"/>
      <w:rPr>
        <w:noProof/>
      </w:rPr>
    </w:pPr>
    <w:r>
      <w:t xml:space="preserve">Reference: </w:t>
    </w:r>
    <w:r w:rsidRPr="00EC3A34">
      <w:rPr>
        <w:shd w:val="clear" w:color="auto" w:fill="C6D7D3" w:themeFill="background1" w:themeFillShade="E6"/>
      </w:rPr>
      <w:t>RSSB to complete</w:t>
    </w: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5</w:t>
    </w:r>
  </w:p>
  <w:p w14:paraId="1EB3DABD" w14:textId="7F6AADC2" w:rsidR="00EC3A34" w:rsidRDefault="00EC3A34">
    <w:pPr>
      <w:pStyle w:val="Footer"/>
      <w:rPr>
        <w:noProof/>
      </w:rPr>
    </w:pPr>
    <w:r>
      <w:rPr>
        <w:noProof/>
      </w:rPr>
      <w:tab/>
      <w:t xml:space="preserve">Issue </w:t>
    </w:r>
    <w:r w:rsidR="00023925">
      <w:rPr>
        <w:noProof/>
      </w:rPr>
      <w:t>9</w:t>
    </w:r>
    <w:r>
      <w:rPr>
        <w:noProof/>
      </w:rPr>
      <w:t xml:space="preserve">: </w:t>
    </w:r>
    <w:r w:rsidR="00404A3F">
      <w:rPr>
        <w:noProof/>
      </w:rPr>
      <w:t xml:space="preserve">September </w:t>
    </w:r>
    <w:r>
      <w:rPr>
        <w:noProof/>
      </w:rPr>
      <w:t>202</w:t>
    </w:r>
    <w:r w:rsidR="00404A3F">
      <w:rPr>
        <w:noProof/>
      </w:rPr>
      <w:t>3</w:t>
    </w:r>
  </w:p>
  <w:p w14:paraId="22237A23" w14:textId="3AD6163D" w:rsidR="00EC3A34" w:rsidRDefault="00EC3A34">
    <w:pPr>
      <w:pStyle w:val="Footer"/>
    </w:pPr>
    <w:r>
      <w:rPr>
        <w:noProof/>
      </w:rPr>
      <w:tab/>
      <w:t>RSSB, The Helicon, 1 South Place, London, EC2M 2RB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BC673" w14:textId="77777777" w:rsidR="001A62AD" w:rsidRDefault="001A62AD" w:rsidP="0003785D">
      <w:r>
        <w:separator/>
      </w:r>
    </w:p>
  </w:footnote>
  <w:footnote w:type="continuationSeparator" w:id="0">
    <w:p w14:paraId="25976DAB" w14:textId="77777777" w:rsidR="001A62AD" w:rsidRDefault="001A62AD" w:rsidP="00037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714C" w14:textId="77777777" w:rsidR="00AD388F" w:rsidRPr="0003785D" w:rsidRDefault="00AD388F" w:rsidP="00FD22FE">
    <w:pPr>
      <w:pStyle w:val="HeaderImage"/>
    </w:pPr>
    <w:r>
      <w:drawing>
        <wp:inline distT="0" distB="0" distL="0" distR="0" wp14:anchorId="09E39BA9" wp14:editId="7BD75904">
          <wp:extent cx="7569843" cy="1695242"/>
          <wp:effectExtent l="0" t="0" r="0" b="635"/>
          <wp:docPr id="2" name="Picture 2"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30256" cy="17087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86AB7E0"/>
    <w:lvl w:ilvl="0">
      <w:start w:val="1"/>
      <w:numFmt w:val="lowerRoman"/>
      <w:pStyle w:val="ListNumber4"/>
      <w:lvlText w:val="%1)"/>
      <w:lvlJc w:val="left"/>
      <w:pPr>
        <w:tabs>
          <w:tab w:val="num" w:pos="1588"/>
        </w:tabs>
        <w:ind w:left="1588" w:hanging="454"/>
      </w:pPr>
      <w:rPr>
        <w:rFonts w:ascii="Arial" w:hAnsi="Arial" w:hint="default"/>
        <w:b w:val="0"/>
        <w:i w:val="0"/>
        <w:color w:val="auto"/>
        <w:sz w:val="22"/>
      </w:rPr>
    </w:lvl>
  </w:abstractNum>
  <w:abstractNum w:abstractNumId="1" w15:restartNumberingAfterBreak="0">
    <w:nsid w:val="FFFFFF7E"/>
    <w:multiLevelType w:val="singleLevel"/>
    <w:tmpl w:val="23B8C25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486FA3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multilevel"/>
    <w:tmpl w:val="E08847AE"/>
    <w:lvl w:ilvl="0">
      <w:start w:val="1"/>
      <w:numFmt w:val="decimal"/>
      <w:lvlText w:val="%1."/>
      <w:lvlJc w:val="left"/>
      <w:pPr>
        <w:tabs>
          <w:tab w:val="num" w:pos="737"/>
        </w:tabs>
        <w:ind w:left="737" w:hanging="737"/>
      </w:pPr>
      <w:rPr>
        <w:rFonts w:ascii="Arial" w:hAnsi="Arial" w:hint="default"/>
        <w:b/>
        <w:i w:val="0"/>
        <w:color w:val="auto"/>
        <w:sz w:val="22"/>
        <w:szCs w:val="22"/>
      </w:rPr>
    </w:lvl>
    <w:lvl w:ilvl="1">
      <w:start w:val="1"/>
      <w:numFmt w:val="decimal"/>
      <w:lvlText w:val="%1.%2."/>
      <w:lvlJc w:val="left"/>
      <w:pPr>
        <w:tabs>
          <w:tab w:val="num" w:pos="1418"/>
        </w:tabs>
        <w:ind w:left="1418" w:hanging="681"/>
      </w:pPr>
      <w:rPr>
        <w:rFonts w:ascii="Arial" w:hAnsi="Arial" w:hint="default"/>
        <w:b/>
        <w:i w:val="0"/>
        <w:color w:val="auto"/>
        <w:sz w:val="22"/>
        <w:szCs w:val="22"/>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00BC6730"/>
    <w:multiLevelType w:val="hybridMultilevel"/>
    <w:tmpl w:val="2CB8FE6A"/>
    <w:lvl w:ilvl="0" w:tplc="71AC346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527F7C"/>
    <w:multiLevelType w:val="hybridMultilevel"/>
    <w:tmpl w:val="6A4C5754"/>
    <w:lvl w:ilvl="0" w:tplc="17B27748">
      <w:start w:val="1"/>
      <w:numFmt w:val="bullet"/>
      <w:pStyle w:val="Bullet1"/>
      <w:lvlText w:val=""/>
      <w:lvlJc w:val="left"/>
      <w:pPr>
        <w:ind w:left="856"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330FC"/>
    <w:multiLevelType w:val="multilevel"/>
    <w:tmpl w:val="17DEDCEA"/>
    <w:lvl w:ilvl="0">
      <w:start w:val="1"/>
      <w:numFmt w:val="upperLetter"/>
      <w:suff w:val="space"/>
      <w:lvlText w:val="%1  "/>
      <w:lvlJc w:val="left"/>
      <w:pPr>
        <w:ind w:left="0" w:firstLine="0"/>
      </w:pPr>
      <w:rPr>
        <w:rFonts w:ascii="Calibri" w:hAnsi="Calibri" w:hint="default"/>
        <w:b w:val="0"/>
        <w:i w:val="0"/>
        <w:color w:val="00968E"/>
        <w:sz w:val="36"/>
      </w:rPr>
    </w:lvl>
    <w:lvl w:ilvl="1">
      <w:start w:val="1"/>
      <w:numFmt w:val="decimal"/>
      <w:suff w:val="space"/>
      <w:lvlText w:val="%1.%2  "/>
      <w:lvlJc w:val="left"/>
      <w:pPr>
        <w:ind w:left="0" w:firstLine="0"/>
      </w:pPr>
      <w:rPr>
        <w:rFonts w:ascii="Calibri" w:hAnsi="Calibri" w:hint="default"/>
        <w:b w:val="0"/>
        <w:i w:val="0"/>
        <w:color w:val="00968E"/>
        <w:sz w:val="32"/>
      </w:rPr>
    </w:lvl>
    <w:lvl w:ilvl="2">
      <w:start w:val="1"/>
      <w:numFmt w:val="decimal"/>
      <w:suff w:val="space"/>
      <w:lvlText w:val="%1.%2.%3  "/>
      <w:lvlJc w:val="left"/>
      <w:pPr>
        <w:ind w:left="0" w:firstLine="0"/>
      </w:pPr>
      <w:rPr>
        <w:rFonts w:ascii="Calibri" w:hAnsi="Calibri" w:hint="default"/>
        <w:b w:val="0"/>
        <w:i w:val="0"/>
        <w:color w:val="00968E"/>
        <w:sz w:val="28"/>
      </w:rPr>
    </w:lvl>
    <w:lvl w:ilvl="3">
      <w:start w:val="1"/>
      <w:numFmt w:val="decimal"/>
      <w:suff w:val="space"/>
      <w:lvlText w:val="%1.%2.%3.%4  "/>
      <w:lvlJc w:val="left"/>
      <w:pPr>
        <w:ind w:left="0" w:firstLine="0"/>
      </w:pPr>
      <w:rPr>
        <w:rFonts w:ascii="Calibri" w:hAnsi="Calibri" w:hint="default"/>
        <w:b w:val="0"/>
        <w:i w:val="0"/>
        <w:color w:val="00968E"/>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117018CB"/>
    <w:multiLevelType w:val="hybridMultilevel"/>
    <w:tmpl w:val="4A680834"/>
    <w:lvl w:ilvl="0" w:tplc="82C05DA4">
      <w:start w:val="1"/>
      <w:numFmt w:val="decimal"/>
      <w:pStyle w:val="TableTitle"/>
      <w:lvlText w:val="Table %1"/>
      <w:lvlJc w:val="center"/>
      <w:pPr>
        <w:ind w:left="360" w:hanging="360"/>
      </w:pPr>
      <w:rPr>
        <w:rFonts w:ascii="Calibri" w:hAnsi="Calibri" w:hint="default"/>
        <w:b w:val="0"/>
        <w:i w:val="0"/>
        <w:spacing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672A3B"/>
    <w:multiLevelType w:val="hybridMultilevel"/>
    <w:tmpl w:val="7B6EC30C"/>
    <w:lvl w:ilvl="0" w:tplc="0A22F4AE">
      <w:start w:val="1"/>
      <w:numFmt w:val="lowerLetter"/>
      <w:pStyle w:val="BodyTextAlpha"/>
      <w:lvlText w:val="%1)"/>
      <w:lvlJc w:val="left"/>
      <w:pPr>
        <w:tabs>
          <w:tab w:val="num" w:pos="567"/>
        </w:tabs>
        <w:ind w:left="567" w:hanging="567"/>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F177B"/>
    <w:multiLevelType w:val="hybridMultilevel"/>
    <w:tmpl w:val="F43A1C36"/>
    <w:lvl w:ilvl="0" w:tplc="ABE64A6A">
      <w:start w:val="1"/>
      <w:numFmt w:val="lowerRoman"/>
      <w:pStyle w:val="Number3First"/>
      <w:lvlText w:val="%1)"/>
      <w:lvlJc w:val="left"/>
      <w:pPr>
        <w:ind w:left="1400" w:hanging="360"/>
      </w:pPr>
      <w:rPr>
        <w:rFonts w:ascii="Calibri" w:hAnsi="Calibri" w:hint="default"/>
        <w:b w:val="0"/>
        <w:i w:val="0"/>
        <w:sz w:val="22"/>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0" w15:restartNumberingAfterBreak="0">
    <w:nsid w:val="2CAD1290"/>
    <w:multiLevelType w:val="multilevel"/>
    <w:tmpl w:val="11960BD2"/>
    <w:lvl w:ilvl="0">
      <w:start w:val="1"/>
      <w:numFmt w:val="decimal"/>
      <w:pStyle w:val="BodyTextIndent3"/>
      <w:lvlText w:val="%1"/>
      <w:lvlJc w:val="left"/>
      <w:pPr>
        <w:tabs>
          <w:tab w:val="num" w:pos="454"/>
        </w:tabs>
        <w:ind w:left="454" w:hanging="454"/>
      </w:pPr>
      <w:rPr>
        <w:rFonts w:ascii="Calibri Light" w:hAnsi="Calibri Light" w:hint="default"/>
        <w:b w:val="0"/>
        <w:i w:val="0"/>
        <w:color w:val="00968E"/>
        <w:sz w:val="32"/>
        <w:u w:color="E1EAE8" w:themeColor="background1"/>
      </w:rPr>
    </w:lvl>
    <w:lvl w:ilvl="1">
      <w:start w:val="1"/>
      <w:numFmt w:val="decimal"/>
      <w:pStyle w:val="BodyTextIndentBold"/>
      <w:lvlText w:val="%1.%2"/>
      <w:lvlJc w:val="left"/>
      <w:pPr>
        <w:tabs>
          <w:tab w:val="num" w:pos="454"/>
        </w:tabs>
        <w:ind w:left="454" w:hanging="454"/>
      </w:pPr>
      <w:rPr>
        <w:rFonts w:ascii="Calibri Light" w:hAnsi="Calibri Light" w:hint="default"/>
        <w:b w:val="0"/>
        <w:i w:val="0"/>
        <w:color w:val="00968E"/>
        <w:sz w:val="28"/>
      </w:rPr>
    </w:lvl>
    <w:lvl w:ilvl="2">
      <w:start w:val="1"/>
      <w:numFmt w:val="decimal"/>
      <w:pStyle w:val="ListNumber"/>
      <w:lvlText w:val="%1.%2.%3"/>
      <w:lvlJc w:val="left"/>
      <w:pPr>
        <w:tabs>
          <w:tab w:val="num" w:pos="680"/>
        </w:tabs>
        <w:ind w:left="680" w:hanging="680"/>
      </w:pPr>
      <w:rPr>
        <w:rFonts w:ascii="Calibri" w:hAnsi="Calibri" w:hint="default"/>
        <w:b w:val="0"/>
        <w:i w:val="0"/>
        <w:color w:val="00968E"/>
        <w:sz w:val="24"/>
      </w:rPr>
    </w:lvl>
    <w:lvl w:ilvl="3">
      <w:start w:val="1"/>
      <w:numFmt w:val="decimal"/>
      <w:pStyle w:val="Note"/>
      <w:lvlText w:val="%1.%2.%3.%4"/>
      <w:lvlJc w:val="left"/>
      <w:pPr>
        <w:tabs>
          <w:tab w:val="num" w:pos="907"/>
        </w:tabs>
        <w:ind w:left="907" w:hanging="907"/>
      </w:pPr>
      <w:rPr>
        <w:rFonts w:ascii="Calibri" w:hAnsi="Calibri" w:hint="default"/>
        <w:b w:val="0"/>
        <w:i w:val="0"/>
        <w:color w:val="00968E"/>
        <w:sz w:val="22"/>
      </w:rPr>
    </w:lvl>
    <w:lvl w:ilvl="4">
      <w:start w:val="1"/>
      <w:numFmt w:val="lowerLetter"/>
      <w:lvlText w:val="(%5)"/>
      <w:lvlJc w:val="left"/>
      <w:pPr>
        <w:tabs>
          <w:tab w:val="num" w:pos="454"/>
        </w:tabs>
        <w:ind w:left="454" w:hanging="454"/>
      </w:pPr>
      <w:rPr>
        <w:rFonts w:hint="default"/>
      </w:rPr>
    </w:lvl>
    <w:lvl w:ilvl="5">
      <w:start w:val="1"/>
      <w:numFmt w:val="lowerRoman"/>
      <w:lvlText w:val="(%6)"/>
      <w:lvlJc w:val="left"/>
      <w:pPr>
        <w:tabs>
          <w:tab w:val="num" w:pos="454"/>
        </w:tabs>
        <w:ind w:left="454" w:hanging="454"/>
      </w:pPr>
      <w:rPr>
        <w:rFonts w:hint="default"/>
      </w:rPr>
    </w:lvl>
    <w:lvl w:ilvl="6">
      <w:start w:val="1"/>
      <w:numFmt w:val="decimal"/>
      <w:lvlText w:val="%7."/>
      <w:lvlJc w:val="left"/>
      <w:pPr>
        <w:tabs>
          <w:tab w:val="num" w:pos="454"/>
        </w:tabs>
        <w:ind w:left="454" w:hanging="454"/>
      </w:pPr>
      <w:rPr>
        <w:rFonts w:hint="default"/>
      </w:rPr>
    </w:lvl>
    <w:lvl w:ilvl="7">
      <w:start w:val="1"/>
      <w:numFmt w:val="lowerLetter"/>
      <w:lvlText w:val="%8."/>
      <w:lvlJc w:val="left"/>
      <w:pPr>
        <w:tabs>
          <w:tab w:val="num" w:pos="454"/>
        </w:tabs>
        <w:ind w:left="454" w:hanging="454"/>
      </w:pPr>
      <w:rPr>
        <w:rFonts w:hint="default"/>
      </w:rPr>
    </w:lvl>
    <w:lvl w:ilvl="8">
      <w:start w:val="1"/>
      <w:numFmt w:val="lowerRoman"/>
      <w:lvlText w:val="%9."/>
      <w:lvlJc w:val="left"/>
      <w:pPr>
        <w:tabs>
          <w:tab w:val="num" w:pos="454"/>
        </w:tabs>
        <w:ind w:left="454" w:hanging="454"/>
      </w:pPr>
      <w:rPr>
        <w:rFonts w:hint="default"/>
      </w:rPr>
    </w:lvl>
  </w:abstractNum>
  <w:abstractNum w:abstractNumId="11" w15:restartNumberingAfterBreak="0">
    <w:nsid w:val="2FA93616"/>
    <w:multiLevelType w:val="hybridMultilevel"/>
    <w:tmpl w:val="CE08C094"/>
    <w:lvl w:ilvl="0" w:tplc="DC0EA69A">
      <w:start w:val="1"/>
      <w:numFmt w:val="decimal"/>
      <w:lvlText w:val="%1)"/>
      <w:lvlJc w:val="left"/>
      <w:pPr>
        <w:ind w:left="360" w:hanging="360"/>
      </w:pPr>
      <w:rPr>
        <w:rFonts w:ascii="Calibri" w:hAnsi="Calibri" w:hint="default"/>
        <w:b w:val="0"/>
        <w:i w:val="0"/>
        <w:caps w:val="0"/>
        <w:strike w:val="0"/>
        <w:dstrike w:val="0"/>
        <w:vanish w:val="0"/>
        <w:color w:val="auto"/>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280A9D"/>
    <w:multiLevelType w:val="multilevel"/>
    <w:tmpl w:val="10D4F356"/>
    <w:name w:val="Headings"/>
    <w:lvl w:ilvl="0">
      <w:start w:val="1"/>
      <w:numFmt w:val="decimal"/>
      <w:pStyle w:val="Heading1"/>
      <w:lvlText w:val="%1"/>
      <w:lvlJc w:val="left"/>
      <w:pPr>
        <w:tabs>
          <w:tab w:val="num" w:pos="992"/>
        </w:tabs>
        <w:ind w:left="992" w:hanging="992"/>
      </w:pPr>
      <w:rPr>
        <w:rFonts w:ascii="Bahnschrift SemiBold" w:hAnsi="Bahnschrift SemiBold" w:hint="default"/>
        <w:b/>
        <w:i w:val="0"/>
        <w:color w:val="4F13E1"/>
        <w:sz w:val="36"/>
      </w:rPr>
    </w:lvl>
    <w:lvl w:ilvl="1">
      <w:start w:val="1"/>
      <w:numFmt w:val="decimal"/>
      <w:pStyle w:val="Heading2"/>
      <w:lvlText w:val="%1.%2"/>
      <w:lvlJc w:val="left"/>
      <w:pPr>
        <w:tabs>
          <w:tab w:val="num" w:pos="992"/>
        </w:tabs>
        <w:ind w:left="992" w:hanging="992"/>
      </w:pPr>
      <w:rPr>
        <w:rFonts w:ascii="Bahnschrift SemiBold" w:hAnsi="Bahnschrift SemiBold" w:hint="default"/>
        <w:b/>
        <w:i w:val="0"/>
        <w:color w:val="auto"/>
        <w:sz w:val="32"/>
      </w:rPr>
    </w:lvl>
    <w:lvl w:ilvl="2">
      <w:start w:val="1"/>
      <w:numFmt w:val="decimal"/>
      <w:pStyle w:val="Heading3"/>
      <w:lvlText w:val="%1.%2.%3"/>
      <w:lvlJc w:val="left"/>
      <w:pPr>
        <w:tabs>
          <w:tab w:val="num" w:pos="992"/>
        </w:tabs>
        <w:ind w:left="992" w:hanging="992"/>
      </w:pPr>
      <w:rPr>
        <w:rFonts w:ascii="Bahnschrift SemiBold" w:hAnsi="Bahnschrift SemiBold" w:hint="default"/>
        <w:b/>
        <w:i w:val="0"/>
        <w:color w:val="21214F" w:themeColor="text1"/>
        <w:sz w:val="28"/>
      </w:rPr>
    </w:lvl>
    <w:lvl w:ilvl="3">
      <w:start w:val="1"/>
      <w:numFmt w:val="decimal"/>
      <w:pStyle w:val="Heading4"/>
      <w:lvlText w:val="%1.%2.%3.%4"/>
      <w:lvlJc w:val="left"/>
      <w:pPr>
        <w:tabs>
          <w:tab w:val="num" w:pos="992"/>
        </w:tabs>
        <w:ind w:left="992" w:hanging="992"/>
      </w:pPr>
      <w:rPr>
        <w:rFonts w:ascii="Bahnschrift SemiBold" w:hAnsi="Bahnschrift SemiBold" w:hint="default"/>
        <w:b/>
        <w:i w:val="0"/>
        <w:color w:val="auto"/>
        <w:sz w:val="24"/>
      </w:rPr>
    </w:lvl>
    <w:lvl w:ilvl="4">
      <w:start w:val="1"/>
      <w:numFmt w:val="decimal"/>
      <w:lvlText w:val="%1.%2.%3.%4.%5"/>
      <w:lvlJc w:val="left"/>
      <w:pPr>
        <w:tabs>
          <w:tab w:val="num" w:pos="992"/>
        </w:tabs>
        <w:ind w:left="992" w:hanging="992"/>
      </w:pPr>
      <w:rPr>
        <w:rFonts w:ascii="Bahnschrift" w:hAnsi="Bahnschrift" w:hint="default"/>
        <w:b w:val="0"/>
        <w:i w:val="0"/>
        <w:color w:val="7030A0"/>
        <w:sz w:val="22"/>
      </w:rPr>
    </w:lvl>
    <w:lvl w:ilvl="5">
      <w:start w:val="1"/>
      <w:numFmt w:val="lowerRoman"/>
      <w:lvlText w:val="(%6)"/>
      <w:lvlJc w:val="left"/>
      <w:pPr>
        <w:tabs>
          <w:tab w:val="num" w:pos="992"/>
        </w:tabs>
        <w:ind w:left="992" w:hanging="992"/>
      </w:pPr>
      <w:rPr>
        <w:rFonts w:hint="default"/>
      </w:rPr>
    </w:lvl>
    <w:lvl w:ilvl="6">
      <w:start w:val="1"/>
      <w:numFmt w:val="decimal"/>
      <w:lvlText w:val="%7."/>
      <w:lvlJc w:val="left"/>
      <w:pPr>
        <w:tabs>
          <w:tab w:val="num" w:pos="992"/>
        </w:tabs>
        <w:ind w:left="992" w:hanging="992"/>
      </w:pPr>
      <w:rPr>
        <w:rFonts w:hint="default"/>
      </w:rPr>
    </w:lvl>
    <w:lvl w:ilvl="7">
      <w:start w:val="1"/>
      <w:numFmt w:val="lowerLetter"/>
      <w:lvlText w:val="%8."/>
      <w:lvlJc w:val="left"/>
      <w:pPr>
        <w:tabs>
          <w:tab w:val="num" w:pos="992"/>
        </w:tabs>
        <w:ind w:left="992" w:hanging="992"/>
      </w:pPr>
      <w:rPr>
        <w:rFonts w:hint="default"/>
      </w:rPr>
    </w:lvl>
    <w:lvl w:ilvl="8">
      <w:start w:val="1"/>
      <w:numFmt w:val="decimal"/>
      <w:lvlText w:val="%9"/>
      <w:lvlJc w:val="left"/>
      <w:pPr>
        <w:tabs>
          <w:tab w:val="num" w:pos="992"/>
        </w:tabs>
        <w:ind w:left="992" w:hanging="992"/>
      </w:pPr>
      <w:rPr>
        <w:rFonts w:hint="default"/>
      </w:rPr>
    </w:lvl>
  </w:abstractNum>
  <w:abstractNum w:abstractNumId="13" w15:restartNumberingAfterBreak="0">
    <w:nsid w:val="317810F9"/>
    <w:multiLevelType w:val="hybridMultilevel"/>
    <w:tmpl w:val="B69636C8"/>
    <w:lvl w:ilvl="0" w:tplc="BAFE3FA8">
      <w:start w:val="1"/>
      <w:numFmt w:val="lowerLetter"/>
      <w:pStyle w:val="BodyTextAlphaR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5AE23A5"/>
    <w:multiLevelType w:val="hybridMultilevel"/>
    <w:tmpl w:val="543014B0"/>
    <w:lvl w:ilvl="0" w:tplc="32A658B4">
      <w:start w:val="1"/>
      <w:numFmt w:val="bullet"/>
      <w:pStyle w:val="TableBullet"/>
      <w:lvlText w:val=""/>
      <w:lvlJc w:val="left"/>
      <w:pPr>
        <w:ind w:left="1230" w:hanging="360"/>
      </w:pPr>
      <w:rPr>
        <w:rFonts w:ascii="Symbol" w:hAnsi="Symbol" w:hint="default"/>
        <w:color w:val="006272"/>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5" w15:restartNumberingAfterBreak="0">
    <w:nsid w:val="3BEB624B"/>
    <w:multiLevelType w:val="hybridMultilevel"/>
    <w:tmpl w:val="C99E6AD2"/>
    <w:lvl w:ilvl="0" w:tplc="569ADB90">
      <w:start w:val="1"/>
      <w:numFmt w:val="decimal"/>
      <w:pStyle w:val="TableNumber1"/>
      <w:lvlText w:val="%1 "/>
      <w:lvlJc w:val="center"/>
      <w:pPr>
        <w:ind w:left="360" w:hanging="360"/>
      </w:pPr>
      <w:rPr>
        <w:rFonts w:ascii="Calibri" w:hAnsi="Calibri" w:hint="default"/>
        <w:b w:val="0"/>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FC456C"/>
    <w:multiLevelType w:val="hybridMultilevel"/>
    <w:tmpl w:val="B4B042DA"/>
    <w:lvl w:ilvl="0" w:tplc="9D94BC20">
      <w:start w:val="1"/>
      <w:numFmt w:val="lowerLetter"/>
      <w:pStyle w:val="Number2First"/>
      <w:lvlText w:val="%1)"/>
      <w:lvlJc w:val="left"/>
      <w:pPr>
        <w:ind w:left="700" w:hanging="360"/>
      </w:pPr>
      <w:rPr>
        <w:rFonts w:hint="default"/>
        <w:b w:val="0"/>
        <w:i w:val="0"/>
        <w:sz w:val="22"/>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17" w15:restartNumberingAfterBreak="0">
    <w:nsid w:val="4132553C"/>
    <w:multiLevelType w:val="hybridMultilevel"/>
    <w:tmpl w:val="2BF0F5D0"/>
    <w:lvl w:ilvl="0" w:tplc="8C54FC0E">
      <w:start w:val="1"/>
      <w:numFmt w:val="decimal"/>
      <w:pStyle w:val="BodyTextIndentNumbered"/>
      <w:lvlText w:val="%1."/>
      <w:lvlJc w:val="left"/>
      <w:pPr>
        <w:tabs>
          <w:tab w:val="num" w:pos="794"/>
        </w:tabs>
        <w:ind w:left="794" w:hanging="397"/>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E76A92"/>
    <w:multiLevelType w:val="singleLevel"/>
    <w:tmpl w:val="0BE25AFC"/>
    <w:lvl w:ilvl="0">
      <w:start w:val="1"/>
      <w:numFmt w:val="bullet"/>
      <w:pStyle w:val="BulletList"/>
      <w:lvlText w:val=""/>
      <w:lvlJc w:val="left"/>
      <w:pPr>
        <w:tabs>
          <w:tab w:val="num" w:pos="360"/>
        </w:tabs>
        <w:ind w:left="360" w:hanging="360"/>
      </w:pPr>
      <w:rPr>
        <w:rFonts w:ascii="Symbol" w:hAnsi="Symbol" w:hint="default"/>
      </w:rPr>
    </w:lvl>
  </w:abstractNum>
  <w:abstractNum w:abstractNumId="19" w15:restartNumberingAfterBreak="0">
    <w:nsid w:val="44F821D6"/>
    <w:multiLevelType w:val="hybridMultilevel"/>
    <w:tmpl w:val="BF021FBC"/>
    <w:lvl w:ilvl="0" w:tplc="CDFA6B1E">
      <w:start w:val="2"/>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873DB9"/>
    <w:multiLevelType w:val="hybridMultilevel"/>
    <w:tmpl w:val="DB8E54D6"/>
    <w:lvl w:ilvl="0" w:tplc="A52E46A0">
      <w:start w:val="1"/>
      <w:numFmt w:val="lowerLetter"/>
      <w:lvlText w:val="%1)"/>
      <w:lvlJc w:val="left"/>
      <w:pPr>
        <w:ind w:left="814" w:hanging="360"/>
      </w:pPr>
      <w:rPr>
        <w:rFonts w:ascii="Calibri" w:hAnsi="Calibri" w:hint="default"/>
        <w:b w:val="0"/>
        <w:i w:val="0"/>
        <w:caps w:val="0"/>
        <w:strike w:val="0"/>
        <w:dstrike w:val="0"/>
        <w:vanish w:val="0"/>
        <w:color w:val="auto"/>
        <w:sz w:val="22"/>
        <w:vertAlign w:val="baseline"/>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21" w15:restartNumberingAfterBreak="0">
    <w:nsid w:val="481215A6"/>
    <w:multiLevelType w:val="hybridMultilevel"/>
    <w:tmpl w:val="72BAA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390BD6"/>
    <w:multiLevelType w:val="hybridMultilevel"/>
    <w:tmpl w:val="6FF0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1D6D3E"/>
    <w:multiLevelType w:val="hybridMultilevel"/>
    <w:tmpl w:val="484C1146"/>
    <w:lvl w:ilvl="0" w:tplc="AF26AFBE">
      <w:start w:val="1"/>
      <w:numFmt w:val="bullet"/>
      <w:pStyle w:val="Bulleted"/>
      <w:lvlText w:val=""/>
      <w:lvlJc w:val="left"/>
      <w:pPr>
        <w:tabs>
          <w:tab w:val="num" w:pos="851"/>
        </w:tabs>
        <w:ind w:left="851"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380DE5"/>
    <w:multiLevelType w:val="hybridMultilevel"/>
    <w:tmpl w:val="69289602"/>
    <w:lvl w:ilvl="0" w:tplc="219819DE">
      <w:start w:val="1"/>
      <w:numFmt w:val="decimal"/>
      <w:pStyle w:val="Number1First"/>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652546"/>
    <w:multiLevelType w:val="hybridMultilevel"/>
    <w:tmpl w:val="EC3C36D2"/>
    <w:lvl w:ilvl="0" w:tplc="8C4A6F44">
      <w:start w:val="1"/>
      <w:numFmt w:val="bullet"/>
      <w:pStyle w:val="BulletedLast"/>
      <w:lvlText w:val=""/>
      <w:lvlJc w:val="left"/>
      <w:pPr>
        <w:tabs>
          <w:tab w:val="num" w:pos="992"/>
        </w:tabs>
        <w:ind w:left="992" w:hanging="425"/>
      </w:pPr>
      <w:rPr>
        <w:rFonts w:ascii="Symbol" w:hAnsi="Symbol" w:hint="default"/>
        <w:color w:val="auto"/>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5962174"/>
    <w:multiLevelType w:val="multilevel"/>
    <w:tmpl w:val="F058E5FE"/>
    <w:lvl w:ilvl="0">
      <w:start w:val="1"/>
      <w:numFmt w:val="decimal"/>
      <w:lvlText w:val="%1"/>
      <w:lvlJc w:val="left"/>
      <w:pPr>
        <w:tabs>
          <w:tab w:val="num" w:pos="340"/>
        </w:tabs>
        <w:ind w:left="340" w:hanging="340"/>
      </w:pPr>
      <w:rPr>
        <w:rFonts w:ascii="Calibri" w:hAnsi="Calibri" w:hint="default"/>
        <w:b w:val="0"/>
        <w:i w:val="0"/>
        <w:color w:val="270970" w:themeColor="accent1" w:themeShade="80"/>
        <w:sz w:val="32"/>
      </w:rPr>
    </w:lvl>
    <w:lvl w:ilvl="1">
      <w:start w:val="1"/>
      <w:numFmt w:val="decimal"/>
      <w:lvlText w:val="%1.%2"/>
      <w:lvlJc w:val="left"/>
      <w:pPr>
        <w:tabs>
          <w:tab w:val="num" w:pos="454"/>
        </w:tabs>
        <w:ind w:left="454" w:hanging="454"/>
      </w:pPr>
      <w:rPr>
        <w:rFonts w:ascii="Calibri" w:hAnsi="Calibri" w:hint="default"/>
        <w:b w:val="0"/>
        <w:i w:val="0"/>
        <w:color w:val="270970" w:themeColor="accent1" w:themeShade="80"/>
        <w:sz w:val="28"/>
      </w:rPr>
    </w:lvl>
    <w:lvl w:ilvl="2">
      <w:start w:val="1"/>
      <w:numFmt w:val="decimal"/>
      <w:lvlText w:val="%1.%2.%3"/>
      <w:lvlJc w:val="left"/>
      <w:pPr>
        <w:tabs>
          <w:tab w:val="num" w:pos="680"/>
        </w:tabs>
        <w:ind w:left="680" w:hanging="680"/>
      </w:pPr>
      <w:rPr>
        <w:rFonts w:ascii="Calibri" w:hAnsi="Calibri" w:hint="default"/>
        <w:b w:val="0"/>
        <w:i w:val="0"/>
        <w:color w:val="00968E"/>
        <w:sz w:val="24"/>
      </w:rPr>
    </w:lvl>
    <w:lvl w:ilvl="3">
      <w:start w:val="1"/>
      <w:numFmt w:val="decimal"/>
      <w:lvlText w:val="%1.%2.%3.%4"/>
      <w:lvlJc w:val="left"/>
      <w:pPr>
        <w:tabs>
          <w:tab w:val="num" w:pos="907"/>
        </w:tabs>
        <w:ind w:left="907" w:hanging="907"/>
      </w:pPr>
      <w:rPr>
        <w:rFonts w:ascii="Calibri" w:hAnsi="Calibri" w:hint="default"/>
        <w:b w:val="0"/>
        <w:i w:val="0"/>
        <w:color w:val="00968E"/>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83F4192"/>
    <w:multiLevelType w:val="hybridMultilevel"/>
    <w:tmpl w:val="D9264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0F5AA0"/>
    <w:multiLevelType w:val="hybridMultilevel"/>
    <w:tmpl w:val="BA3C481A"/>
    <w:lvl w:ilvl="0" w:tplc="1B7A9BA0">
      <w:start w:val="1"/>
      <w:numFmt w:val="decimal"/>
      <w:pStyle w:val="FigureTitle"/>
      <w:lvlText w:val="Figure %1 "/>
      <w:lvlJc w:val="center"/>
      <w:pPr>
        <w:ind w:left="360" w:hanging="360"/>
      </w:pPr>
      <w:rPr>
        <w:rFonts w:ascii="Bahnschrift SemiLight" w:hAnsi="Bahnschrift SemiLight" w:hint="default"/>
        <w:b w:val="0"/>
        <w:bCs w:val="0"/>
        <w:i w:val="0"/>
        <w:iCs w:val="0"/>
        <w: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6B02AF"/>
    <w:multiLevelType w:val="singleLevel"/>
    <w:tmpl w:val="43E4CEEA"/>
    <w:lvl w:ilvl="0">
      <w:start w:val="1"/>
      <w:numFmt w:val="bullet"/>
      <w:pStyle w:val="BulletText2"/>
      <w:lvlText w:val=""/>
      <w:lvlJc w:val="left"/>
      <w:pPr>
        <w:tabs>
          <w:tab w:val="num" w:pos="547"/>
        </w:tabs>
        <w:ind w:left="360" w:hanging="173"/>
      </w:pPr>
      <w:rPr>
        <w:rFonts w:ascii="Symbol" w:hAnsi="Symbol" w:hint="default"/>
      </w:rPr>
    </w:lvl>
  </w:abstractNum>
  <w:abstractNum w:abstractNumId="30" w15:restartNumberingAfterBreak="0">
    <w:nsid w:val="6F1C5774"/>
    <w:multiLevelType w:val="hybridMultilevel"/>
    <w:tmpl w:val="9228B6C0"/>
    <w:lvl w:ilvl="0" w:tplc="BDD405EA">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DB7653"/>
    <w:multiLevelType w:val="hybridMultilevel"/>
    <w:tmpl w:val="35124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CF10C9"/>
    <w:multiLevelType w:val="hybridMultilevel"/>
    <w:tmpl w:val="8A5ED80E"/>
    <w:lvl w:ilvl="0" w:tplc="609813A2">
      <w:start w:val="1"/>
      <w:numFmt w:val="decimal"/>
      <w:pStyle w:val="BodyIndentNumbered"/>
      <w:lvlText w:val="%1."/>
      <w:lvlJc w:val="left"/>
      <w:pPr>
        <w:ind w:left="1296" w:hanging="360"/>
      </w:pPr>
      <w:rPr>
        <w:rFonts w:hint="default"/>
        <w:b w:val="0"/>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5DD7D62"/>
    <w:multiLevelType w:val="hybridMultilevel"/>
    <w:tmpl w:val="A29481B2"/>
    <w:lvl w:ilvl="0" w:tplc="F70AC72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407290"/>
    <w:multiLevelType w:val="singleLevel"/>
    <w:tmpl w:val="68AAA0E6"/>
    <w:lvl w:ilvl="0">
      <w:start w:val="1"/>
      <w:numFmt w:val="bullet"/>
      <w:pStyle w:val="BulletText1"/>
      <w:lvlText w:val=""/>
      <w:lvlJc w:val="left"/>
      <w:pPr>
        <w:tabs>
          <w:tab w:val="num" w:pos="360"/>
        </w:tabs>
        <w:ind w:left="360" w:hanging="360"/>
      </w:pPr>
      <w:rPr>
        <w:rFonts w:ascii="Symbol" w:hAnsi="Symbol" w:hint="default"/>
      </w:rPr>
    </w:lvl>
  </w:abstractNum>
  <w:abstractNum w:abstractNumId="35" w15:restartNumberingAfterBreak="0">
    <w:nsid w:val="7861651A"/>
    <w:multiLevelType w:val="hybridMultilevel"/>
    <w:tmpl w:val="14BA8254"/>
    <w:lvl w:ilvl="0" w:tplc="56A6B5FC">
      <w:start w:val="1"/>
      <w:numFmt w:val="bullet"/>
      <w:pStyle w:val="Bulleted2"/>
      <w:lvlText w:val=""/>
      <w:lvlJc w:val="left"/>
      <w:pPr>
        <w:tabs>
          <w:tab w:val="num" w:pos="1134"/>
        </w:tabs>
        <w:ind w:left="1134" w:hanging="283"/>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D82753"/>
    <w:multiLevelType w:val="multilevel"/>
    <w:tmpl w:val="B38457A6"/>
    <w:lvl w:ilvl="0">
      <w:start w:val="1"/>
      <w:numFmt w:val="decimal"/>
      <w:lvlText w:val="%1."/>
      <w:lvlJc w:val="left"/>
      <w:pPr>
        <w:tabs>
          <w:tab w:val="num" w:pos="1855"/>
        </w:tabs>
        <w:ind w:left="1495" w:hanging="360"/>
      </w:pPr>
      <w:rPr>
        <w:rFonts w:ascii="Arial" w:hAnsi="Arial" w:hint="default"/>
        <w:b/>
        <w:i w:val="0"/>
        <w:color w:val="auto"/>
        <w:sz w:val="22"/>
        <w:szCs w:val="22"/>
      </w:rPr>
    </w:lvl>
    <w:lvl w:ilvl="1">
      <w:start w:val="1"/>
      <w:numFmt w:val="decimal"/>
      <w:lvlText w:val="%1.%2."/>
      <w:lvlJc w:val="left"/>
      <w:pPr>
        <w:tabs>
          <w:tab w:val="num" w:pos="1247"/>
        </w:tabs>
        <w:ind w:left="1247" w:hanging="396"/>
      </w:pPr>
      <w:rPr>
        <w:rFonts w:ascii="Arial" w:hAnsi="Arial" w:hint="default"/>
        <w:b/>
        <w:i w:val="0"/>
        <w:color w:val="auto"/>
        <w:sz w:val="22"/>
        <w:szCs w:val="22"/>
      </w:rPr>
    </w:lvl>
    <w:lvl w:ilvl="2">
      <w:start w:val="1"/>
      <w:numFmt w:val="decimal"/>
      <w:lvlText w:val="%1.%2.%3."/>
      <w:lvlJc w:val="left"/>
      <w:pPr>
        <w:tabs>
          <w:tab w:val="num" w:pos="3295"/>
        </w:tabs>
        <w:ind w:left="2359" w:hanging="504"/>
      </w:pPr>
      <w:rPr>
        <w:rFonts w:hint="default"/>
      </w:rPr>
    </w:lvl>
    <w:lvl w:ilvl="3">
      <w:start w:val="1"/>
      <w:numFmt w:val="decimal"/>
      <w:lvlText w:val="%1.%2.%3.%4."/>
      <w:lvlJc w:val="left"/>
      <w:pPr>
        <w:tabs>
          <w:tab w:val="num" w:pos="4015"/>
        </w:tabs>
        <w:ind w:left="2863" w:hanging="648"/>
      </w:pPr>
      <w:rPr>
        <w:rFonts w:hint="default"/>
      </w:rPr>
    </w:lvl>
    <w:lvl w:ilvl="4">
      <w:start w:val="1"/>
      <w:numFmt w:val="decimal"/>
      <w:lvlText w:val="%1.%2.%3.%4.%5."/>
      <w:lvlJc w:val="left"/>
      <w:pPr>
        <w:tabs>
          <w:tab w:val="num" w:pos="4735"/>
        </w:tabs>
        <w:ind w:left="3367" w:hanging="792"/>
      </w:pPr>
      <w:rPr>
        <w:rFonts w:hint="default"/>
      </w:rPr>
    </w:lvl>
    <w:lvl w:ilvl="5">
      <w:start w:val="1"/>
      <w:numFmt w:val="decimal"/>
      <w:lvlText w:val="%1.%2.%3.%4.%5.%6."/>
      <w:lvlJc w:val="left"/>
      <w:pPr>
        <w:tabs>
          <w:tab w:val="num" w:pos="5455"/>
        </w:tabs>
        <w:ind w:left="3871" w:hanging="936"/>
      </w:pPr>
      <w:rPr>
        <w:rFonts w:hint="default"/>
      </w:rPr>
    </w:lvl>
    <w:lvl w:ilvl="6">
      <w:start w:val="1"/>
      <w:numFmt w:val="decimal"/>
      <w:lvlText w:val="%1.%2.%3.%4.%5.%6.%7."/>
      <w:lvlJc w:val="left"/>
      <w:pPr>
        <w:tabs>
          <w:tab w:val="num" w:pos="6175"/>
        </w:tabs>
        <w:ind w:left="4375" w:hanging="1080"/>
      </w:pPr>
      <w:rPr>
        <w:rFonts w:hint="default"/>
      </w:rPr>
    </w:lvl>
    <w:lvl w:ilvl="7">
      <w:start w:val="1"/>
      <w:numFmt w:val="decimal"/>
      <w:lvlText w:val="%1.%2.%3.%4.%5.%6.%7.%8."/>
      <w:lvlJc w:val="left"/>
      <w:pPr>
        <w:tabs>
          <w:tab w:val="num" w:pos="6895"/>
        </w:tabs>
        <w:ind w:left="4879" w:hanging="1224"/>
      </w:pPr>
      <w:rPr>
        <w:rFonts w:hint="default"/>
      </w:rPr>
    </w:lvl>
    <w:lvl w:ilvl="8">
      <w:start w:val="1"/>
      <w:numFmt w:val="decimal"/>
      <w:lvlText w:val="%1.%2.%3.%4.%5.%6.%7.%8.%9."/>
      <w:lvlJc w:val="left"/>
      <w:pPr>
        <w:tabs>
          <w:tab w:val="num" w:pos="7615"/>
        </w:tabs>
        <w:ind w:left="5455" w:hanging="1440"/>
      </w:pPr>
      <w:rPr>
        <w:rFonts w:hint="default"/>
      </w:rPr>
    </w:lvl>
  </w:abstractNum>
  <w:num w:numId="1" w16cid:durableId="1725644301">
    <w:abstractNumId w:val="2"/>
  </w:num>
  <w:num w:numId="2" w16cid:durableId="419831727">
    <w:abstractNumId w:val="13"/>
  </w:num>
  <w:num w:numId="3" w16cid:durableId="848182183">
    <w:abstractNumId w:val="8"/>
  </w:num>
  <w:num w:numId="4" w16cid:durableId="1568370777">
    <w:abstractNumId w:val="17"/>
  </w:num>
  <w:num w:numId="5" w16cid:durableId="4594708">
    <w:abstractNumId w:val="32"/>
  </w:num>
  <w:num w:numId="6" w16cid:durableId="1804076742">
    <w:abstractNumId w:val="0"/>
  </w:num>
  <w:num w:numId="7" w16cid:durableId="1516844838">
    <w:abstractNumId w:val="34"/>
  </w:num>
  <w:num w:numId="8" w16cid:durableId="101612554">
    <w:abstractNumId w:val="29"/>
  </w:num>
  <w:num w:numId="9" w16cid:durableId="1683701795">
    <w:abstractNumId w:val="1"/>
  </w:num>
  <w:num w:numId="10" w16cid:durableId="1489783601">
    <w:abstractNumId w:val="18"/>
  </w:num>
  <w:num w:numId="11" w16cid:durableId="580023548">
    <w:abstractNumId w:val="36"/>
  </w:num>
  <w:num w:numId="12" w16cid:durableId="567804141">
    <w:abstractNumId w:val="3"/>
  </w:num>
  <w:num w:numId="13" w16cid:durableId="1106848092">
    <w:abstractNumId w:val="35"/>
  </w:num>
  <w:num w:numId="14" w16cid:durableId="89007215">
    <w:abstractNumId w:val="25"/>
  </w:num>
  <w:num w:numId="15" w16cid:durableId="931740817">
    <w:abstractNumId w:val="23"/>
  </w:num>
  <w:num w:numId="16" w16cid:durableId="2037542086">
    <w:abstractNumId w:val="5"/>
  </w:num>
  <w:num w:numId="17" w16cid:durableId="1196120349">
    <w:abstractNumId w:val="28"/>
  </w:num>
  <w:num w:numId="18" w16cid:durableId="863398449">
    <w:abstractNumId w:val="7"/>
  </w:num>
  <w:num w:numId="19" w16cid:durableId="1128859045">
    <w:abstractNumId w:val="14"/>
  </w:num>
  <w:num w:numId="20" w16cid:durableId="2065371552">
    <w:abstractNumId w:val="15"/>
  </w:num>
  <w:num w:numId="21" w16cid:durableId="2141916609">
    <w:abstractNumId w:val="6"/>
  </w:num>
  <w:num w:numId="22" w16cid:durableId="1952857002">
    <w:abstractNumId w:val="24"/>
  </w:num>
  <w:num w:numId="23" w16cid:durableId="833029039">
    <w:abstractNumId w:val="16"/>
  </w:num>
  <w:num w:numId="24" w16cid:durableId="1934775138">
    <w:abstractNumId w:val="9"/>
  </w:num>
  <w:num w:numId="25" w16cid:durableId="1261452529">
    <w:abstractNumId w:val="10"/>
  </w:num>
  <w:num w:numId="26" w16cid:durableId="1251162802">
    <w:abstractNumId w:val="11"/>
  </w:num>
  <w:num w:numId="27" w16cid:durableId="1973636329">
    <w:abstractNumId w:val="20"/>
  </w:num>
  <w:num w:numId="28" w16cid:durableId="771440193">
    <w:abstractNumId w:val="11"/>
    <w:lvlOverride w:ilvl="0">
      <w:startOverride w:val="1"/>
    </w:lvlOverride>
  </w:num>
  <w:num w:numId="29" w16cid:durableId="234630057">
    <w:abstractNumId w:val="9"/>
  </w:num>
  <w:num w:numId="30" w16cid:durableId="777062245">
    <w:abstractNumId w:val="7"/>
  </w:num>
  <w:num w:numId="31" w16cid:durableId="447242985">
    <w:abstractNumId w:val="10"/>
  </w:num>
  <w:num w:numId="32" w16cid:durableId="1709186517">
    <w:abstractNumId w:val="26"/>
  </w:num>
  <w:num w:numId="33" w16cid:durableId="424616009">
    <w:abstractNumId w:val="26"/>
  </w:num>
  <w:num w:numId="34" w16cid:durableId="2670856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3274181">
    <w:abstractNumId w:val="12"/>
  </w:num>
  <w:num w:numId="36" w16cid:durableId="3679264">
    <w:abstractNumId w:val="24"/>
    <w:lvlOverride w:ilvl="0">
      <w:startOverride w:val="1"/>
    </w:lvlOverride>
  </w:num>
  <w:num w:numId="37" w16cid:durableId="1428962224">
    <w:abstractNumId w:val="19"/>
  </w:num>
  <w:num w:numId="38" w16cid:durableId="1488597373">
    <w:abstractNumId w:val="4"/>
  </w:num>
  <w:num w:numId="39" w16cid:durableId="728459282">
    <w:abstractNumId w:val="15"/>
    <w:lvlOverride w:ilvl="0">
      <w:startOverride w:val="2"/>
    </w:lvlOverride>
  </w:num>
  <w:num w:numId="40" w16cid:durableId="1594629600">
    <w:abstractNumId w:val="27"/>
  </w:num>
  <w:num w:numId="41" w16cid:durableId="959189750">
    <w:abstractNumId w:val="15"/>
  </w:num>
  <w:num w:numId="42" w16cid:durableId="1255284297">
    <w:abstractNumId w:val="15"/>
  </w:num>
  <w:num w:numId="43" w16cid:durableId="1348676169">
    <w:abstractNumId w:val="15"/>
  </w:num>
  <w:num w:numId="44" w16cid:durableId="453867190">
    <w:abstractNumId w:val="22"/>
  </w:num>
  <w:num w:numId="45" w16cid:durableId="302857030">
    <w:abstractNumId w:val="31"/>
  </w:num>
  <w:num w:numId="46" w16cid:durableId="638461498">
    <w:abstractNumId w:val="21"/>
  </w:num>
  <w:num w:numId="47" w16cid:durableId="1618557961">
    <w:abstractNumId w:val="33"/>
  </w:num>
  <w:num w:numId="48" w16cid:durableId="789318121">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4F"/>
    <w:rsid w:val="00016CB2"/>
    <w:rsid w:val="00023925"/>
    <w:rsid w:val="000275EE"/>
    <w:rsid w:val="00027D88"/>
    <w:rsid w:val="0003785D"/>
    <w:rsid w:val="000444C6"/>
    <w:rsid w:val="00095757"/>
    <w:rsid w:val="00095A03"/>
    <w:rsid w:val="000A42AC"/>
    <w:rsid w:val="000A6BBE"/>
    <w:rsid w:val="000B11CC"/>
    <w:rsid w:val="000B3445"/>
    <w:rsid w:val="000C2A56"/>
    <w:rsid w:val="000C3E90"/>
    <w:rsid w:val="000D3F24"/>
    <w:rsid w:val="000E1B11"/>
    <w:rsid w:val="000F0B7A"/>
    <w:rsid w:val="000F3413"/>
    <w:rsid w:val="001007D1"/>
    <w:rsid w:val="00100BAD"/>
    <w:rsid w:val="00105AA8"/>
    <w:rsid w:val="00120630"/>
    <w:rsid w:val="00134A7B"/>
    <w:rsid w:val="001551BE"/>
    <w:rsid w:val="001640EB"/>
    <w:rsid w:val="00175876"/>
    <w:rsid w:val="00180DB2"/>
    <w:rsid w:val="001A4AA9"/>
    <w:rsid w:val="001A62AD"/>
    <w:rsid w:val="001B4560"/>
    <w:rsid w:val="001F22B3"/>
    <w:rsid w:val="001F2882"/>
    <w:rsid w:val="002345D7"/>
    <w:rsid w:val="0024035C"/>
    <w:rsid w:val="002569DA"/>
    <w:rsid w:val="002853FC"/>
    <w:rsid w:val="002963E8"/>
    <w:rsid w:val="00297A9E"/>
    <w:rsid w:val="002D3ED3"/>
    <w:rsid w:val="002D6C9D"/>
    <w:rsid w:val="002F37DC"/>
    <w:rsid w:val="002F7B3C"/>
    <w:rsid w:val="00301A69"/>
    <w:rsid w:val="003131E8"/>
    <w:rsid w:val="00350126"/>
    <w:rsid w:val="003858A1"/>
    <w:rsid w:val="00395222"/>
    <w:rsid w:val="003953AE"/>
    <w:rsid w:val="003B41AB"/>
    <w:rsid w:val="003C7375"/>
    <w:rsid w:val="003F4091"/>
    <w:rsid w:val="00404A3F"/>
    <w:rsid w:val="00407C57"/>
    <w:rsid w:val="004236BB"/>
    <w:rsid w:val="00432AC7"/>
    <w:rsid w:val="00443FAF"/>
    <w:rsid w:val="00463E90"/>
    <w:rsid w:val="004666E1"/>
    <w:rsid w:val="00494510"/>
    <w:rsid w:val="00495DAF"/>
    <w:rsid w:val="004A5AEC"/>
    <w:rsid w:val="004C5BAF"/>
    <w:rsid w:val="004D06B4"/>
    <w:rsid w:val="00502661"/>
    <w:rsid w:val="00506C44"/>
    <w:rsid w:val="00511060"/>
    <w:rsid w:val="005170FA"/>
    <w:rsid w:val="00523E0C"/>
    <w:rsid w:val="00527265"/>
    <w:rsid w:val="005302A4"/>
    <w:rsid w:val="00545860"/>
    <w:rsid w:val="00546361"/>
    <w:rsid w:val="00547F63"/>
    <w:rsid w:val="00565059"/>
    <w:rsid w:val="00574287"/>
    <w:rsid w:val="005A34BA"/>
    <w:rsid w:val="005B1FF6"/>
    <w:rsid w:val="005C1DDB"/>
    <w:rsid w:val="005E0FA3"/>
    <w:rsid w:val="005E6B5A"/>
    <w:rsid w:val="005F1D65"/>
    <w:rsid w:val="00620FA0"/>
    <w:rsid w:val="0062110D"/>
    <w:rsid w:val="00626042"/>
    <w:rsid w:val="00626FAE"/>
    <w:rsid w:val="00647E1D"/>
    <w:rsid w:val="00654581"/>
    <w:rsid w:val="00657D21"/>
    <w:rsid w:val="00674166"/>
    <w:rsid w:val="00675469"/>
    <w:rsid w:val="00677B4C"/>
    <w:rsid w:val="00697EC4"/>
    <w:rsid w:val="006D6CB4"/>
    <w:rsid w:val="006E2708"/>
    <w:rsid w:val="007468ED"/>
    <w:rsid w:val="00750268"/>
    <w:rsid w:val="007708FC"/>
    <w:rsid w:val="007970DE"/>
    <w:rsid w:val="007A06AF"/>
    <w:rsid w:val="007A6DDC"/>
    <w:rsid w:val="007C61C6"/>
    <w:rsid w:val="007C718E"/>
    <w:rsid w:val="007D43DF"/>
    <w:rsid w:val="007D658E"/>
    <w:rsid w:val="008058B8"/>
    <w:rsid w:val="008059AE"/>
    <w:rsid w:val="00856404"/>
    <w:rsid w:val="00856F35"/>
    <w:rsid w:val="00896506"/>
    <w:rsid w:val="008B46D5"/>
    <w:rsid w:val="008B57D9"/>
    <w:rsid w:val="008B72A0"/>
    <w:rsid w:val="008C0F62"/>
    <w:rsid w:val="008E00E9"/>
    <w:rsid w:val="008E6305"/>
    <w:rsid w:val="008F04B0"/>
    <w:rsid w:val="00916E86"/>
    <w:rsid w:val="00923B5C"/>
    <w:rsid w:val="00931E25"/>
    <w:rsid w:val="009352E2"/>
    <w:rsid w:val="00941D4F"/>
    <w:rsid w:val="009504DA"/>
    <w:rsid w:val="0095074C"/>
    <w:rsid w:val="00971DFA"/>
    <w:rsid w:val="009A43CE"/>
    <w:rsid w:val="009A6CE8"/>
    <w:rsid w:val="009E1F97"/>
    <w:rsid w:val="009E5BF2"/>
    <w:rsid w:val="00A016BB"/>
    <w:rsid w:val="00A12089"/>
    <w:rsid w:val="00A30161"/>
    <w:rsid w:val="00A43AE0"/>
    <w:rsid w:val="00A85950"/>
    <w:rsid w:val="00A85B19"/>
    <w:rsid w:val="00A92A2B"/>
    <w:rsid w:val="00A95C4F"/>
    <w:rsid w:val="00A95F5A"/>
    <w:rsid w:val="00AB4F9A"/>
    <w:rsid w:val="00AC76B1"/>
    <w:rsid w:val="00AD2E03"/>
    <w:rsid w:val="00AD388F"/>
    <w:rsid w:val="00AF7606"/>
    <w:rsid w:val="00B13C9D"/>
    <w:rsid w:val="00B26E39"/>
    <w:rsid w:val="00B34E30"/>
    <w:rsid w:val="00B74408"/>
    <w:rsid w:val="00B928F8"/>
    <w:rsid w:val="00B9637C"/>
    <w:rsid w:val="00BA4D29"/>
    <w:rsid w:val="00BB37E9"/>
    <w:rsid w:val="00BC31A4"/>
    <w:rsid w:val="00BD7A7E"/>
    <w:rsid w:val="00BE38C8"/>
    <w:rsid w:val="00C02C7C"/>
    <w:rsid w:val="00C06857"/>
    <w:rsid w:val="00C15913"/>
    <w:rsid w:val="00C33C82"/>
    <w:rsid w:val="00C411AA"/>
    <w:rsid w:val="00C62BAC"/>
    <w:rsid w:val="00C66F46"/>
    <w:rsid w:val="00C70020"/>
    <w:rsid w:val="00C76B50"/>
    <w:rsid w:val="00C808A9"/>
    <w:rsid w:val="00C908FA"/>
    <w:rsid w:val="00CA1673"/>
    <w:rsid w:val="00CB0A7D"/>
    <w:rsid w:val="00CB219F"/>
    <w:rsid w:val="00CB60A5"/>
    <w:rsid w:val="00CC0375"/>
    <w:rsid w:val="00CC2358"/>
    <w:rsid w:val="00CF1331"/>
    <w:rsid w:val="00CF7392"/>
    <w:rsid w:val="00D030F4"/>
    <w:rsid w:val="00D06CDA"/>
    <w:rsid w:val="00D11754"/>
    <w:rsid w:val="00D153C8"/>
    <w:rsid w:val="00D358D6"/>
    <w:rsid w:val="00D371CD"/>
    <w:rsid w:val="00D5478E"/>
    <w:rsid w:val="00D67EE0"/>
    <w:rsid w:val="00D868D2"/>
    <w:rsid w:val="00DA28EC"/>
    <w:rsid w:val="00DB13A9"/>
    <w:rsid w:val="00DB70CD"/>
    <w:rsid w:val="00DC14E3"/>
    <w:rsid w:val="00DD1B46"/>
    <w:rsid w:val="00DD3C0B"/>
    <w:rsid w:val="00DD5624"/>
    <w:rsid w:val="00DE3E62"/>
    <w:rsid w:val="00DF0BC6"/>
    <w:rsid w:val="00E00C43"/>
    <w:rsid w:val="00E04231"/>
    <w:rsid w:val="00E04DD5"/>
    <w:rsid w:val="00E05CFF"/>
    <w:rsid w:val="00E073FE"/>
    <w:rsid w:val="00E31625"/>
    <w:rsid w:val="00E32EB0"/>
    <w:rsid w:val="00E615FD"/>
    <w:rsid w:val="00E65312"/>
    <w:rsid w:val="00E938DB"/>
    <w:rsid w:val="00EC063D"/>
    <w:rsid w:val="00EC2C5A"/>
    <w:rsid w:val="00EC3A34"/>
    <w:rsid w:val="00EF67B0"/>
    <w:rsid w:val="00F2021A"/>
    <w:rsid w:val="00F47E34"/>
    <w:rsid w:val="00F62B1B"/>
    <w:rsid w:val="00F773E2"/>
    <w:rsid w:val="00F9614A"/>
    <w:rsid w:val="00FD22FE"/>
    <w:rsid w:val="00FF7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AFB60"/>
  <w15:chartTrackingRefBased/>
  <w15:docId w15:val="{E5AFF4DF-4596-439B-8CBB-D4873FA6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lsdException w:name="toc 3" w:uiPriority="39"/>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5" w:semiHidden="1"/>
    <w:lsdException w:name="Title" w:qFormat="1"/>
    <w:lsdException w:name="Closing" w:semiHidden="1"/>
    <w:lsdException w:name="Signature"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2" w:semiHidden="1"/>
    <w:lsdException w:name="Note Heading"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D4F"/>
    <w:rPr>
      <w:sz w:val="24"/>
      <w:szCs w:val="24"/>
      <w:lang w:eastAsia="en-US"/>
    </w:rPr>
  </w:style>
  <w:style w:type="paragraph" w:styleId="Heading10">
    <w:name w:val="heading 1"/>
    <w:next w:val="BodyText"/>
    <w:semiHidden/>
    <w:qFormat/>
    <w:rsid w:val="000F3413"/>
    <w:pPr>
      <w:keepNext/>
      <w:spacing w:after="120"/>
      <w:outlineLvl w:val="0"/>
    </w:pPr>
    <w:rPr>
      <w:rFonts w:ascii="Arial Bold" w:hAnsi="Arial Bold"/>
      <w:b/>
      <w:sz w:val="28"/>
      <w:szCs w:val="28"/>
      <w:lang w:eastAsia="en-US"/>
    </w:rPr>
  </w:style>
  <w:style w:type="paragraph" w:styleId="Heading20">
    <w:name w:val="heading 2"/>
    <w:basedOn w:val="Heading10"/>
    <w:next w:val="BodyText"/>
    <w:semiHidden/>
    <w:qFormat/>
    <w:rsid w:val="001F2882"/>
    <w:pPr>
      <w:keepNext w:val="0"/>
      <w:spacing w:before="60" w:line="260" w:lineRule="exact"/>
      <w:outlineLvl w:val="1"/>
    </w:pPr>
    <w:rPr>
      <w:b w:val="0"/>
      <w:sz w:val="22"/>
    </w:rPr>
  </w:style>
  <w:style w:type="paragraph" w:styleId="Heading30">
    <w:name w:val="heading 3"/>
    <w:basedOn w:val="Heading20"/>
    <w:next w:val="BodyText"/>
    <w:semiHidden/>
    <w:qFormat/>
    <w:rsid w:val="008F04B0"/>
    <w:pPr>
      <w:numPr>
        <w:ilvl w:val="2"/>
      </w:numPr>
      <w:spacing w:before="180" w:line="240" w:lineRule="exact"/>
      <w:outlineLvl w:val="2"/>
    </w:pPr>
    <w:rPr>
      <w:bCs/>
    </w:rPr>
  </w:style>
  <w:style w:type="paragraph" w:styleId="Heading40">
    <w:name w:val="heading 4"/>
    <w:basedOn w:val="Heading30"/>
    <w:next w:val="BodyText"/>
    <w:semiHidden/>
    <w:qFormat/>
    <w:rsid w:val="008F04B0"/>
    <w:pPr>
      <w:numPr>
        <w:ilvl w:val="3"/>
      </w:numPr>
      <w:spacing w:before="120" w:line="260" w:lineRule="exact"/>
      <w:outlineLvl w:val="3"/>
    </w:pPr>
    <w:rPr>
      <w:bCs w:val="0"/>
    </w:rPr>
  </w:style>
  <w:style w:type="paragraph" w:styleId="Heading5">
    <w:name w:val="heading 5"/>
    <w:basedOn w:val="Normal"/>
    <w:next w:val="Normal"/>
    <w:semiHidden/>
    <w:qFormat/>
    <w:rsid w:val="008F04B0"/>
    <w:pPr>
      <w:keepNext/>
      <w:jc w:val="center"/>
      <w:outlineLvl w:val="4"/>
    </w:pPr>
    <w:rPr>
      <w:b/>
      <w:bCs/>
    </w:rPr>
  </w:style>
  <w:style w:type="paragraph" w:styleId="Heading6">
    <w:name w:val="heading 6"/>
    <w:basedOn w:val="Normal"/>
    <w:next w:val="Normal"/>
    <w:semiHidden/>
    <w:qFormat/>
    <w:rsid w:val="008F04B0"/>
    <w:pPr>
      <w:keepNext/>
      <w:jc w:val="right"/>
      <w:outlineLvl w:val="5"/>
    </w:pPr>
    <w:rPr>
      <w:i/>
      <w:iCs/>
    </w:rPr>
  </w:style>
  <w:style w:type="paragraph" w:styleId="Heading7">
    <w:name w:val="heading 7"/>
    <w:basedOn w:val="Normal"/>
    <w:next w:val="Normal"/>
    <w:semiHidden/>
    <w:qFormat/>
    <w:rsid w:val="008F04B0"/>
    <w:pPr>
      <w:keepNext/>
      <w:outlineLvl w:val="6"/>
    </w:pPr>
    <w:rPr>
      <w:i/>
      <w:iCs/>
    </w:rPr>
  </w:style>
  <w:style w:type="paragraph" w:styleId="Heading8">
    <w:name w:val="heading 8"/>
    <w:basedOn w:val="Normal"/>
    <w:next w:val="Normal"/>
    <w:semiHidden/>
    <w:qFormat/>
    <w:rsid w:val="008F04B0"/>
    <w:pPr>
      <w:keepNext/>
      <w:overflowPunct w:val="0"/>
      <w:autoSpaceDE w:val="0"/>
      <w:autoSpaceDN w:val="0"/>
      <w:adjustRightInd w:val="0"/>
      <w:textAlignment w:val="baseline"/>
      <w:outlineLvl w:val="7"/>
    </w:pPr>
    <w:rPr>
      <w:b/>
      <w:sz w:val="20"/>
      <w:szCs w:val="20"/>
    </w:rPr>
  </w:style>
  <w:style w:type="paragraph" w:styleId="Heading9">
    <w:name w:val="heading 9"/>
    <w:basedOn w:val="Normal"/>
    <w:next w:val="Normal"/>
    <w:semiHidden/>
    <w:qFormat/>
    <w:rsid w:val="008F04B0"/>
    <w:pPr>
      <w:keepNext/>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105AA8"/>
    <w:pPr>
      <w:spacing w:after="240" w:line="280" w:lineRule="exact"/>
    </w:pPr>
    <w:rPr>
      <w:rFonts w:ascii="Arial" w:hAnsi="Arial"/>
      <w:sz w:val="22"/>
      <w:lang w:eastAsia="en-US"/>
    </w:rPr>
  </w:style>
  <w:style w:type="paragraph" w:customStyle="1" w:styleId="Bulleted2">
    <w:name w:val="Bulleted2"/>
    <w:basedOn w:val="Bulleted"/>
    <w:semiHidden/>
    <w:rsid w:val="000F3413"/>
    <w:pPr>
      <w:numPr>
        <w:numId w:val="13"/>
      </w:numPr>
    </w:pPr>
    <w:rPr>
      <w:szCs w:val="22"/>
    </w:rPr>
  </w:style>
  <w:style w:type="paragraph" w:customStyle="1" w:styleId="Bulleted">
    <w:name w:val="Bulleted"/>
    <w:semiHidden/>
    <w:rsid w:val="000F3413"/>
    <w:pPr>
      <w:numPr>
        <w:numId w:val="15"/>
      </w:numPr>
      <w:spacing w:after="60" w:line="260" w:lineRule="exact"/>
    </w:pPr>
    <w:rPr>
      <w:rFonts w:ascii="Arial" w:hAnsi="Arial"/>
      <w:sz w:val="22"/>
      <w:lang w:eastAsia="en-US"/>
    </w:rPr>
  </w:style>
  <w:style w:type="paragraph" w:customStyle="1" w:styleId="ListBulletLast">
    <w:name w:val="List Bullet Last"/>
    <w:basedOn w:val="Normal"/>
    <w:next w:val="BodyText"/>
    <w:semiHidden/>
    <w:rsid w:val="000F3413"/>
    <w:pPr>
      <w:spacing w:after="240" w:line="260" w:lineRule="exact"/>
      <w:ind w:right="567"/>
    </w:pPr>
    <w:rPr>
      <w:rFonts w:ascii="Verdana" w:hAnsi="Verdana"/>
      <w:sz w:val="20"/>
      <w:szCs w:val="20"/>
    </w:rPr>
  </w:style>
  <w:style w:type="paragraph" w:customStyle="1" w:styleId="BodyTextAlphaRed">
    <w:name w:val="Body Text Alpha Red"/>
    <w:semiHidden/>
    <w:rsid w:val="009A43CE"/>
    <w:pPr>
      <w:numPr>
        <w:numId w:val="2"/>
      </w:numPr>
      <w:spacing w:after="240" w:line="260" w:lineRule="exact"/>
    </w:pPr>
    <w:rPr>
      <w:rFonts w:ascii="Arial" w:hAnsi="Arial"/>
      <w:b/>
      <w:bCs/>
      <w:color w:val="FF0000"/>
      <w:lang w:eastAsia="en-US"/>
    </w:rPr>
  </w:style>
  <w:style w:type="paragraph" w:customStyle="1" w:styleId="BodyTextAlpha">
    <w:name w:val="Body Text Alpha"/>
    <w:semiHidden/>
    <w:rsid w:val="009A43CE"/>
    <w:pPr>
      <w:numPr>
        <w:numId w:val="3"/>
      </w:numPr>
      <w:spacing w:after="240" w:line="260" w:lineRule="exact"/>
    </w:pPr>
    <w:rPr>
      <w:rFonts w:ascii="Arial" w:hAnsi="Arial" w:cs="Arial"/>
      <w:szCs w:val="24"/>
      <w:lang w:eastAsia="en-US"/>
    </w:rPr>
  </w:style>
  <w:style w:type="paragraph" w:customStyle="1" w:styleId="BodyTextIndentNumbered">
    <w:name w:val="Body Text Indent Numbered"/>
    <w:semiHidden/>
    <w:rsid w:val="000F3413"/>
    <w:pPr>
      <w:numPr>
        <w:numId w:val="4"/>
      </w:numPr>
      <w:spacing w:after="240" w:line="260" w:lineRule="exact"/>
    </w:pPr>
    <w:rPr>
      <w:rFonts w:ascii="Arial" w:hAnsi="Arial" w:cs="Arial"/>
      <w:lang w:eastAsia="en-US"/>
    </w:rPr>
  </w:style>
  <w:style w:type="paragraph" w:customStyle="1" w:styleId="Image">
    <w:name w:val="Image"/>
    <w:semiHidden/>
    <w:rsid w:val="00923B5C"/>
    <w:pPr>
      <w:ind w:right="-987"/>
      <w:jc w:val="right"/>
    </w:pPr>
    <w:rPr>
      <w:rFonts w:ascii="Calibri" w:hAnsi="Calibri"/>
      <w:sz w:val="22"/>
      <w:lang w:eastAsia="en-US"/>
    </w:rPr>
  </w:style>
  <w:style w:type="paragraph" w:styleId="Caption">
    <w:name w:val="caption"/>
    <w:next w:val="Normal"/>
    <w:semiHidden/>
    <w:qFormat/>
    <w:rsid w:val="00547F63"/>
    <w:pPr>
      <w:spacing w:before="40" w:after="240" w:line="240" w:lineRule="exact"/>
      <w:ind w:left="567"/>
    </w:pPr>
    <w:rPr>
      <w:rFonts w:ascii="Arial" w:hAnsi="Arial"/>
      <w:b/>
      <w:bCs/>
      <w:lang w:eastAsia="en-US"/>
    </w:rPr>
  </w:style>
  <w:style w:type="paragraph" w:styleId="Title">
    <w:name w:val="Title"/>
    <w:next w:val="BodyText"/>
    <w:semiHidden/>
    <w:qFormat/>
    <w:rsid w:val="00B34E30"/>
    <w:pPr>
      <w:jc w:val="center"/>
    </w:pPr>
    <w:rPr>
      <w:rFonts w:ascii="Arial" w:hAnsi="Arial"/>
      <w:b/>
      <w:sz w:val="36"/>
      <w:lang w:eastAsia="en-US"/>
    </w:rPr>
  </w:style>
  <w:style w:type="paragraph" w:customStyle="1" w:styleId="ImageCentred">
    <w:name w:val="ImageCentred"/>
    <w:basedOn w:val="Image"/>
    <w:next w:val="Caption"/>
    <w:semiHidden/>
    <w:rsid w:val="00095757"/>
    <w:pPr>
      <w:spacing w:after="240"/>
      <w:jc w:val="center"/>
    </w:pPr>
  </w:style>
  <w:style w:type="paragraph" w:customStyle="1" w:styleId="BodyIndentNumbered">
    <w:name w:val="Body Indent Numbered"/>
    <w:semiHidden/>
    <w:rsid w:val="004C5BAF"/>
    <w:pPr>
      <w:numPr>
        <w:numId w:val="5"/>
      </w:numPr>
      <w:spacing w:after="120" w:line="280" w:lineRule="exact"/>
      <w:ind w:left="1390" w:hanging="454"/>
    </w:pPr>
    <w:rPr>
      <w:rFonts w:asciiTheme="minorHAnsi" w:hAnsiTheme="minorHAnsi"/>
      <w:sz w:val="22"/>
      <w:szCs w:val="24"/>
      <w:lang w:eastAsia="en-US"/>
    </w:rPr>
  </w:style>
  <w:style w:type="paragraph" w:styleId="ListNumber4">
    <w:name w:val="List Number 4"/>
    <w:semiHidden/>
    <w:rsid w:val="00100BAD"/>
    <w:pPr>
      <w:numPr>
        <w:numId w:val="6"/>
      </w:numPr>
      <w:spacing w:after="240" w:line="280" w:lineRule="exact"/>
    </w:pPr>
    <w:rPr>
      <w:rFonts w:ascii="Arial" w:hAnsi="Arial"/>
      <w:sz w:val="22"/>
      <w:szCs w:val="24"/>
      <w:lang w:eastAsia="en-US"/>
    </w:rPr>
  </w:style>
  <w:style w:type="paragraph" w:customStyle="1" w:styleId="ExecSummaryTitle">
    <w:name w:val="ExecSummaryTitle"/>
    <w:next w:val="BodyText"/>
    <w:rsid w:val="00C33C82"/>
    <w:pPr>
      <w:spacing w:before="120" w:after="120" w:line="440" w:lineRule="exact"/>
    </w:pPr>
    <w:rPr>
      <w:rFonts w:ascii="Bahnschrift" w:hAnsi="Bahnschrift" w:cs="Arial"/>
      <w:color w:val="4F13E1"/>
      <w:sz w:val="36"/>
      <w:szCs w:val="22"/>
      <w:lang w:eastAsia="zh-CN"/>
    </w:rPr>
  </w:style>
  <w:style w:type="paragraph" w:styleId="TOC1">
    <w:name w:val="toc 1"/>
    <w:next w:val="TOC2"/>
    <w:uiPriority w:val="39"/>
    <w:qFormat/>
    <w:rsid w:val="00DD5624"/>
    <w:pPr>
      <w:tabs>
        <w:tab w:val="left" w:pos="992"/>
        <w:tab w:val="right" w:leader="dot" w:pos="9923"/>
      </w:tabs>
      <w:spacing w:before="120" w:after="120"/>
    </w:pPr>
    <w:rPr>
      <w:rFonts w:ascii="Bahnschrift SemiLight" w:hAnsi="Bahnschrift SemiLight"/>
      <w:noProof/>
      <w:sz w:val="32"/>
      <w:szCs w:val="36"/>
      <w:lang w:eastAsia="en-US"/>
    </w:rPr>
  </w:style>
  <w:style w:type="paragraph" w:styleId="TOC2">
    <w:name w:val="toc 2"/>
    <w:basedOn w:val="TOC1"/>
    <w:uiPriority w:val="39"/>
    <w:rsid w:val="00DD5624"/>
    <w:pPr>
      <w:spacing w:after="60"/>
    </w:pPr>
    <w:rPr>
      <w:bCs/>
      <w:sz w:val="28"/>
      <w:szCs w:val="30"/>
    </w:rPr>
  </w:style>
  <w:style w:type="paragraph" w:styleId="TOC3">
    <w:name w:val="toc 3"/>
    <w:basedOn w:val="TOC1"/>
    <w:uiPriority w:val="39"/>
    <w:rsid w:val="003131E8"/>
    <w:pPr>
      <w:spacing w:before="80" w:after="80"/>
    </w:pPr>
    <w:rPr>
      <w:rFonts w:ascii="Calibri Light" w:hAnsi="Calibri Light"/>
      <w:sz w:val="28"/>
    </w:rPr>
  </w:style>
  <w:style w:type="paragraph" w:customStyle="1" w:styleId="Level3subHead">
    <w:name w:val="Level3_subHead"/>
    <w:next w:val="Heading30"/>
    <w:semiHidden/>
    <w:rsid w:val="000E1B11"/>
    <w:pPr>
      <w:spacing w:before="240" w:after="120"/>
      <w:ind w:left="567"/>
    </w:pPr>
    <w:rPr>
      <w:rFonts w:ascii="Arial" w:hAnsi="Arial" w:cs="Arial"/>
      <w:bCs/>
      <w:iCs/>
      <w:color w:val="081053"/>
      <w:kern w:val="32"/>
      <w:sz w:val="28"/>
      <w:szCs w:val="26"/>
      <w:lang w:eastAsia="en-US"/>
    </w:rPr>
  </w:style>
  <w:style w:type="paragraph" w:styleId="BodyTextIndent2">
    <w:name w:val="Body Text Indent 2"/>
    <w:basedOn w:val="Normal"/>
    <w:semiHidden/>
    <w:rsid w:val="008F04B0"/>
    <w:pPr>
      <w:ind w:left="360"/>
    </w:pPr>
    <w:rPr>
      <w:rFonts w:cs="Arial"/>
    </w:rPr>
  </w:style>
  <w:style w:type="paragraph" w:styleId="BodyTextFirstIndent">
    <w:name w:val="Body Text First Indent"/>
    <w:basedOn w:val="BodyText"/>
    <w:semiHidden/>
    <w:rsid w:val="005170FA"/>
    <w:pPr>
      <w:ind w:left="851"/>
    </w:pPr>
    <w:rPr>
      <w:rFonts w:ascii="Verdana" w:hAnsi="Verdana"/>
      <w:sz w:val="20"/>
      <w:lang w:eastAsia="en-GB"/>
    </w:rPr>
  </w:style>
  <w:style w:type="paragraph" w:customStyle="1" w:styleId="StepNoteSpacer">
    <w:name w:val="StepNoteSpacer"/>
    <w:next w:val="Normal"/>
    <w:semiHidden/>
    <w:rsid w:val="000E1B11"/>
    <w:rPr>
      <w:rFonts w:ascii="Arial" w:hAnsi="Arial"/>
      <w:sz w:val="8"/>
      <w:lang w:eastAsia="en-US"/>
    </w:rPr>
  </w:style>
  <w:style w:type="paragraph" w:customStyle="1" w:styleId="BodyBoxed">
    <w:name w:val="BodyBoxed"/>
    <w:next w:val="Normal"/>
    <w:semiHidden/>
    <w:rsid w:val="00523E0C"/>
    <w:pPr>
      <w:pBdr>
        <w:top w:val="single" w:sz="8" w:space="1" w:color="auto"/>
        <w:left w:val="single" w:sz="8" w:space="4" w:color="auto"/>
        <w:bottom w:val="single" w:sz="8" w:space="1" w:color="auto"/>
        <w:right w:val="single" w:sz="8" w:space="4" w:color="auto"/>
      </w:pBdr>
      <w:shd w:val="clear" w:color="auto" w:fill="D9D9D9"/>
      <w:spacing w:before="120" w:after="120" w:line="260" w:lineRule="exact"/>
      <w:ind w:left="851" w:right="851"/>
    </w:pPr>
    <w:rPr>
      <w:rFonts w:ascii="Arial" w:hAnsi="Arial"/>
      <w:sz w:val="22"/>
      <w:szCs w:val="24"/>
      <w:lang w:eastAsia="en-US"/>
    </w:rPr>
  </w:style>
  <w:style w:type="paragraph" w:customStyle="1" w:styleId="BlockLine">
    <w:name w:val="Block Line"/>
    <w:basedOn w:val="Normal"/>
    <w:next w:val="Normal"/>
    <w:semiHidden/>
    <w:rsid w:val="00134A7B"/>
    <w:pPr>
      <w:pBdr>
        <w:top w:val="single" w:sz="6" w:space="1" w:color="auto"/>
        <w:between w:val="single" w:sz="6" w:space="1" w:color="auto"/>
      </w:pBdr>
      <w:spacing w:before="240"/>
      <w:ind w:left="1700"/>
    </w:pPr>
    <w:rPr>
      <w:szCs w:val="20"/>
      <w:lang w:val="en-US"/>
    </w:rPr>
  </w:style>
  <w:style w:type="paragraph" w:styleId="BlockText">
    <w:name w:val="Block Text"/>
    <w:basedOn w:val="Normal"/>
    <w:semiHidden/>
    <w:rsid w:val="00134A7B"/>
    <w:rPr>
      <w:szCs w:val="20"/>
      <w:lang w:val="en-US"/>
    </w:rPr>
  </w:style>
  <w:style w:type="paragraph" w:customStyle="1" w:styleId="BulletText1">
    <w:name w:val="Bullet Text 1"/>
    <w:basedOn w:val="Normal"/>
    <w:semiHidden/>
    <w:rsid w:val="00134A7B"/>
    <w:pPr>
      <w:numPr>
        <w:numId w:val="7"/>
      </w:numPr>
      <w:tabs>
        <w:tab w:val="left" w:pos="187"/>
      </w:tabs>
    </w:pPr>
    <w:rPr>
      <w:szCs w:val="20"/>
      <w:lang w:val="en-US"/>
    </w:rPr>
  </w:style>
  <w:style w:type="paragraph" w:customStyle="1" w:styleId="BulletText2">
    <w:name w:val="Bullet Text 2"/>
    <w:basedOn w:val="Normal"/>
    <w:semiHidden/>
    <w:rsid w:val="00134A7B"/>
    <w:pPr>
      <w:numPr>
        <w:numId w:val="8"/>
      </w:numPr>
      <w:tabs>
        <w:tab w:val="left" w:pos="374"/>
      </w:tabs>
    </w:pPr>
    <w:rPr>
      <w:szCs w:val="20"/>
      <w:lang w:val="en-US"/>
    </w:rPr>
  </w:style>
  <w:style w:type="character" w:customStyle="1" w:styleId="Continued">
    <w:name w:val="Continued"/>
    <w:basedOn w:val="DefaultParagraphFont"/>
    <w:semiHidden/>
    <w:rsid w:val="00134A7B"/>
    <w:rPr>
      <w:rFonts w:ascii="Arial" w:hAnsi="Arial"/>
      <w:sz w:val="24"/>
    </w:rPr>
  </w:style>
  <w:style w:type="paragraph" w:customStyle="1" w:styleId="ContinuedBlockLabel">
    <w:name w:val="Continued Block Label"/>
    <w:basedOn w:val="Normal"/>
    <w:semiHidden/>
    <w:rsid w:val="00134A7B"/>
    <w:rPr>
      <w:b/>
      <w:sz w:val="22"/>
      <w:szCs w:val="20"/>
      <w:lang w:val="en-US"/>
    </w:rPr>
  </w:style>
  <w:style w:type="paragraph" w:customStyle="1" w:styleId="ContinuedOnNextPa">
    <w:name w:val="Continued On Next Pa"/>
    <w:basedOn w:val="Normal"/>
    <w:next w:val="Normal"/>
    <w:semiHidden/>
    <w:rsid w:val="00134A7B"/>
    <w:pPr>
      <w:pBdr>
        <w:top w:val="single" w:sz="6" w:space="1" w:color="auto"/>
        <w:between w:val="single" w:sz="6" w:space="1" w:color="auto"/>
      </w:pBdr>
      <w:spacing w:before="240"/>
      <w:ind w:left="1701"/>
      <w:jc w:val="right"/>
    </w:pPr>
    <w:rPr>
      <w:i/>
      <w:sz w:val="20"/>
      <w:szCs w:val="20"/>
      <w:lang w:val="en-US"/>
    </w:rPr>
  </w:style>
  <w:style w:type="paragraph" w:customStyle="1" w:styleId="ContinuedTableLabe">
    <w:name w:val="Continued Table Labe"/>
    <w:basedOn w:val="Normal"/>
    <w:semiHidden/>
    <w:rsid w:val="00134A7B"/>
    <w:rPr>
      <w:b/>
      <w:sz w:val="22"/>
      <w:szCs w:val="20"/>
      <w:lang w:val="en-US"/>
    </w:rPr>
  </w:style>
  <w:style w:type="paragraph" w:customStyle="1" w:styleId="EmbeddedText">
    <w:name w:val="Embedded Text"/>
    <w:basedOn w:val="Normal"/>
    <w:semiHidden/>
    <w:rsid w:val="00134A7B"/>
    <w:pPr>
      <w:spacing w:before="40" w:after="120" w:line="260" w:lineRule="exact"/>
      <w:ind w:left="113"/>
    </w:pPr>
    <w:rPr>
      <w:sz w:val="22"/>
      <w:szCs w:val="20"/>
      <w:lang w:val="en-US"/>
    </w:rPr>
  </w:style>
  <w:style w:type="paragraph" w:styleId="Footer">
    <w:name w:val="footer"/>
    <w:rsid w:val="00E938DB"/>
    <w:pPr>
      <w:tabs>
        <w:tab w:val="right" w:pos="9923"/>
      </w:tabs>
      <w:spacing w:line="260" w:lineRule="exact"/>
    </w:pPr>
    <w:rPr>
      <w:rFonts w:ascii="Calibri" w:hAnsi="Calibri"/>
      <w:lang w:eastAsia="en-US"/>
    </w:rPr>
  </w:style>
  <w:style w:type="paragraph" w:styleId="Header">
    <w:name w:val="header"/>
    <w:semiHidden/>
    <w:rsid w:val="00D11754"/>
    <w:pPr>
      <w:spacing w:line="260" w:lineRule="exact"/>
    </w:pPr>
    <w:rPr>
      <w:rFonts w:asciiTheme="minorHAnsi" w:hAnsiTheme="minorHAnsi"/>
      <w:sz w:val="18"/>
      <w:lang w:eastAsia="en-US"/>
    </w:rPr>
  </w:style>
  <w:style w:type="paragraph" w:customStyle="1" w:styleId="MapTitleContinued">
    <w:name w:val="Map Title. Continued"/>
    <w:basedOn w:val="Normal"/>
    <w:semiHidden/>
    <w:rsid w:val="00134A7B"/>
    <w:pPr>
      <w:spacing w:after="240"/>
    </w:pPr>
    <w:rPr>
      <w:b/>
      <w:sz w:val="32"/>
      <w:szCs w:val="20"/>
      <w:lang w:val="en-US"/>
    </w:rPr>
  </w:style>
  <w:style w:type="paragraph" w:customStyle="1" w:styleId="MemoLine">
    <w:name w:val="Memo Line"/>
    <w:basedOn w:val="BlockLine"/>
    <w:next w:val="Normal"/>
    <w:semiHidden/>
    <w:rsid w:val="00134A7B"/>
    <w:pPr>
      <w:ind w:left="0"/>
    </w:pPr>
  </w:style>
  <w:style w:type="paragraph" w:customStyle="1" w:styleId="NoteText">
    <w:name w:val="Note Text"/>
    <w:basedOn w:val="BlockText"/>
    <w:semiHidden/>
    <w:rsid w:val="00134A7B"/>
  </w:style>
  <w:style w:type="character" w:styleId="PageNumber">
    <w:name w:val="page number"/>
    <w:basedOn w:val="DefaultParagraphFont"/>
    <w:semiHidden/>
    <w:rsid w:val="001640EB"/>
    <w:rPr>
      <w:rFonts w:ascii="Arial" w:hAnsi="Arial"/>
      <w:sz w:val="22"/>
    </w:rPr>
  </w:style>
  <w:style w:type="paragraph" w:customStyle="1" w:styleId="PublicationTitle">
    <w:name w:val="Publication Title"/>
    <w:basedOn w:val="Normal"/>
    <w:next w:val="Heading40"/>
    <w:semiHidden/>
    <w:rsid w:val="00134A7B"/>
    <w:pPr>
      <w:spacing w:after="240"/>
      <w:jc w:val="center"/>
    </w:pPr>
    <w:rPr>
      <w:b/>
      <w:sz w:val="32"/>
    </w:rPr>
  </w:style>
  <w:style w:type="paragraph" w:customStyle="1" w:styleId="TableHeaderText">
    <w:name w:val="Table Header Text"/>
    <w:basedOn w:val="TableText"/>
    <w:semiHidden/>
    <w:rsid w:val="00134A7B"/>
    <w:rPr>
      <w:b/>
    </w:rPr>
  </w:style>
  <w:style w:type="paragraph" w:customStyle="1" w:styleId="TableText">
    <w:name w:val="Table Text"/>
    <w:semiHidden/>
    <w:rsid w:val="008F04B0"/>
    <w:pPr>
      <w:spacing w:before="120" w:after="120" w:line="240" w:lineRule="exact"/>
    </w:pPr>
    <w:rPr>
      <w:rFonts w:ascii="Arial" w:hAnsi="Arial"/>
      <w:lang w:eastAsia="en-US"/>
    </w:rPr>
  </w:style>
  <w:style w:type="paragraph" w:customStyle="1" w:styleId="TOCTitle">
    <w:name w:val="TOC Title"/>
    <w:basedOn w:val="Normal"/>
    <w:semiHidden/>
    <w:rsid w:val="00134A7B"/>
    <w:pPr>
      <w:widowControl w:val="0"/>
    </w:pPr>
    <w:rPr>
      <w:b/>
      <w:sz w:val="32"/>
    </w:rPr>
  </w:style>
  <w:style w:type="paragraph" w:customStyle="1" w:styleId="TOCItem">
    <w:name w:val="TOCItem"/>
    <w:basedOn w:val="Normal"/>
    <w:semiHidden/>
    <w:rsid w:val="00134A7B"/>
    <w:pPr>
      <w:tabs>
        <w:tab w:val="left" w:leader="dot" w:pos="7061"/>
        <w:tab w:val="right" w:pos="7524"/>
      </w:tabs>
      <w:spacing w:before="60" w:after="60"/>
      <w:ind w:right="465"/>
    </w:pPr>
  </w:style>
  <w:style w:type="paragraph" w:customStyle="1" w:styleId="TOCStem">
    <w:name w:val="TOCStem"/>
    <w:basedOn w:val="Normal"/>
    <w:semiHidden/>
    <w:rsid w:val="00134A7B"/>
  </w:style>
  <w:style w:type="paragraph" w:styleId="ListNumber3">
    <w:name w:val="List Number 3"/>
    <w:basedOn w:val="ListNumber2"/>
    <w:semiHidden/>
    <w:rsid w:val="00546361"/>
    <w:pPr>
      <w:keepNext/>
      <w:numPr>
        <w:numId w:val="9"/>
      </w:numPr>
      <w:spacing w:before="120" w:after="180"/>
    </w:pPr>
    <w:rPr>
      <w:sz w:val="22"/>
    </w:rPr>
  </w:style>
  <w:style w:type="paragraph" w:styleId="ListNumber2">
    <w:name w:val="List Number 2"/>
    <w:basedOn w:val="Normal"/>
    <w:semiHidden/>
    <w:rsid w:val="00546361"/>
    <w:pPr>
      <w:numPr>
        <w:numId w:val="1"/>
      </w:numPr>
    </w:pPr>
  </w:style>
  <w:style w:type="paragraph" w:customStyle="1" w:styleId="Bulleted2Last">
    <w:name w:val="Bulleted2Last"/>
    <w:basedOn w:val="Bulleted2"/>
    <w:next w:val="Body"/>
    <w:semiHidden/>
    <w:rsid w:val="000F3413"/>
    <w:pPr>
      <w:spacing w:after="240"/>
      <w:ind w:left="1135" w:hanging="284"/>
    </w:pPr>
  </w:style>
  <w:style w:type="paragraph" w:customStyle="1" w:styleId="Body">
    <w:name w:val="Body"/>
    <w:qFormat/>
    <w:rsid w:val="00C33C82"/>
    <w:pPr>
      <w:spacing w:after="120" w:line="320" w:lineRule="exact"/>
    </w:pPr>
    <w:rPr>
      <w:rFonts w:asciiTheme="minorHAnsi" w:hAnsiTheme="minorHAnsi" w:cs="Arial"/>
      <w:sz w:val="22"/>
      <w:szCs w:val="22"/>
    </w:rPr>
  </w:style>
  <w:style w:type="paragraph" w:customStyle="1" w:styleId="HeaderBold">
    <w:name w:val="HeaderBold"/>
    <w:basedOn w:val="Header"/>
    <w:next w:val="BodyText"/>
    <w:semiHidden/>
    <w:rsid w:val="005170FA"/>
    <w:pPr>
      <w:tabs>
        <w:tab w:val="center" w:pos="4153"/>
        <w:tab w:val="right" w:pos="8306"/>
      </w:tabs>
      <w:spacing w:before="60" w:after="60"/>
    </w:pPr>
    <w:rPr>
      <w:b/>
      <w:sz w:val="20"/>
    </w:rPr>
  </w:style>
  <w:style w:type="paragraph" w:customStyle="1" w:styleId="TableText0">
    <w:name w:val="TableText"/>
    <w:semiHidden/>
    <w:rsid w:val="00B34E30"/>
    <w:pPr>
      <w:spacing w:before="40" w:after="40" w:line="260" w:lineRule="exact"/>
      <w:ind w:left="113"/>
    </w:pPr>
    <w:rPr>
      <w:rFonts w:ascii="Arial" w:hAnsi="Arial"/>
      <w:sz w:val="22"/>
      <w:lang w:eastAsia="en-US"/>
    </w:rPr>
  </w:style>
  <w:style w:type="paragraph" w:customStyle="1" w:styleId="TableTextCentred">
    <w:name w:val="TableTextCentred"/>
    <w:basedOn w:val="TableText"/>
    <w:semiHidden/>
    <w:rsid w:val="008F04B0"/>
    <w:pPr>
      <w:spacing w:before="60" w:after="60"/>
      <w:jc w:val="center"/>
    </w:pPr>
  </w:style>
  <w:style w:type="paragraph" w:styleId="BalloonText">
    <w:name w:val="Balloon Text"/>
    <w:basedOn w:val="Normal"/>
    <w:semiHidden/>
    <w:rsid w:val="008F04B0"/>
    <w:rPr>
      <w:rFonts w:ascii="Tahoma" w:hAnsi="Tahoma" w:cs="Tahoma"/>
      <w:sz w:val="16"/>
      <w:szCs w:val="16"/>
    </w:rPr>
  </w:style>
  <w:style w:type="paragraph" w:customStyle="1" w:styleId="BodyTextRight">
    <w:name w:val="Body Text Right"/>
    <w:basedOn w:val="BodyText"/>
    <w:semiHidden/>
    <w:rsid w:val="005170FA"/>
    <w:pPr>
      <w:spacing w:line="240" w:lineRule="exact"/>
      <w:jc w:val="right"/>
    </w:pPr>
  </w:style>
  <w:style w:type="paragraph" w:customStyle="1" w:styleId="BulletList">
    <w:name w:val="Bullet List"/>
    <w:basedOn w:val="BodyText"/>
    <w:semiHidden/>
    <w:rsid w:val="005170FA"/>
    <w:pPr>
      <w:numPr>
        <w:numId w:val="10"/>
      </w:numPr>
    </w:pPr>
  </w:style>
  <w:style w:type="table" w:styleId="TableGrid">
    <w:name w:val="Table Grid"/>
    <w:basedOn w:val="TableNormal"/>
    <w:semiHidden/>
    <w:rsid w:val="008F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8F04B0"/>
    <w:pPr>
      <w:jc w:val="center"/>
    </w:pPr>
    <w:rPr>
      <w:color w:val="FF0000"/>
      <w:sz w:val="16"/>
    </w:rPr>
  </w:style>
  <w:style w:type="paragraph" w:styleId="BodyText3">
    <w:name w:val="Body Text 3"/>
    <w:basedOn w:val="Normal"/>
    <w:semiHidden/>
    <w:rsid w:val="008F04B0"/>
    <w:rPr>
      <w:color w:val="FF0000"/>
      <w:sz w:val="20"/>
    </w:rPr>
  </w:style>
  <w:style w:type="paragraph" w:customStyle="1" w:styleId="BodyTextBold">
    <w:name w:val="Body Text Bold"/>
    <w:basedOn w:val="BodyText"/>
    <w:semiHidden/>
    <w:rsid w:val="008F04B0"/>
    <w:rPr>
      <w:b/>
    </w:rPr>
  </w:style>
  <w:style w:type="paragraph" w:styleId="BodyTextIndent">
    <w:name w:val="Body Text Indent"/>
    <w:basedOn w:val="BodyText"/>
    <w:semiHidden/>
    <w:rsid w:val="008F04B0"/>
    <w:pPr>
      <w:ind w:left="851"/>
    </w:pPr>
    <w:rPr>
      <w:rFonts w:cs="Arial"/>
      <w:szCs w:val="22"/>
    </w:rPr>
  </w:style>
  <w:style w:type="paragraph" w:styleId="BodyTextIndent3">
    <w:name w:val="Body Text Indent 3"/>
    <w:basedOn w:val="Normal"/>
    <w:semiHidden/>
    <w:rsid w:val="008F04B0"/>
    <w:pPr>
      <w:numPr>
        <w:numId w:val="31"/>
      </w:numPr>
    </w:pPr>
    <w:rPr>
      <w:rFonts w:cs="Arial"/>
      <w:color w:val="000000"/>
      <w:szCs w:val="20"/>
      <w:lang w:val="en-US"/>
    </w:rPr>
  </w:style>
  <w:style w:type="paragraph" w:customStyle="1" w:styleId="BodyTextIndentBold">
    <w:name w:val="Body Text Indent Bold"/>
    <w:basedOn w:val="BodyTextIndent"/>
    <w:next w:val="BodyTextIndent"/>
    <w:semiHidden/>
    <w:rsid w:val="008F04B0"/>
    <w:pPr>
      <w:numPr>
        <w:ilvl w:val="1"/>
        <w:numId w:val="31"/>
      </w:numPr>
    </w:pPr>
    <w:rPr>
      <w:b/>
    </w:rPr>
  </w:style>
  <w:style w:type="paragraph" w:styleId="ListNumber">
    <w:name w:val="List Number"/>
    <w:semiHidden/>
    <w:rsid w:val="008F04B0"/>
    <w:pPr>
      <w:numPr>
        <w:ilvl w:val="2"/>
        <w:numId w:val="31"/>
      </w:numPr>
      <w:spacing w:before="120" w:after="180"/>
    </w:pPr>
    <w:rPr>
      <w:rFonts w:ascii="Arial" w:hAnsi="Arial"/>
      <w:b/>
      <w:sz w:val="24"/>
      <w:lang w:eastAsia="en-US"/>
    </w:rPr>
  </w:style>
  <w:style w:type="paragraph" w:customStyle="1" w:styleId="Note">
    <w:name w:val="Note"/>
    <w:rsid w:val="008F04B0"/>
    <w:pPr>
      <w:numPr>
        <w:ilvl w:val="3"/>
        <w:numId w:val="31"/>
      </w:numPr>
    </w:pPr>
    <w:rPr>
      <w:rFonts w:ascii="Arial" w:hAnsi="Arial"/>
      <w:color w:val="FF0000"/>
      <w:sz w:val="16"/>
      <w:lang w:eastAsia="en-US"/>
    </w:rPr>
  </w:style>
  <w:style w:type="paragraph" w:customStyle="1" w:styleId="SubHead">
    <w:name w:val="SubHead"/>
    <w:semiHidden/>
    <w:rsid w:val="008F04B0"/>
    <w:pPr>
      <w:spacing w:before="180" w:after="60"/>
    </w:pPr>
    <w:rPr>
      <w:rFonts w:ascii="Arial" w:hAnsi="Arial"/>
      <w:b/>
      <w:bCs/>
      <w:sz w:val="24"/>
      <w:lang w:eastAsia="en-US"/>
    </w:rPr>
  </w:style>
  <w:style w:type="paragraph" w:customStyle="1" w:styleId="TableTextBold">
    <w:name w:val="Table Text Bold"/>
    <w:basedOn w:val="TableText"/>
    <w:next w:val="TableText"/>
    <w:semiHidden/>
    <w:rsid w:val="008F04B0"/>
    <w:rPr>
      <w:b/>
    </w:rPr>
  </w:style>
  <w:style w:type="paragraph" w:customStyle="1" w:styleId="TableTextRight">
    <w:name w:val="TableTextRight"/>
    <w:basedOn w:val="TableText"/>
    <w:semiHidden/>
    <w:rsid w:val="008F04B0"/>
    <w:pPr>
      <w:jc w:val="right"/>
    </w:pPr>
  </w:style>
  <w:style w:type="paragraph" w:customStyle="1" w:styleId="Warning">
    <w:name w:val="Warning"/>
    <w:next w:val="Body"/>
    <w:rsid w:val="005A34BA"/>
    <w:pPr>
      <w:spacing w:after="120" w:line="280" w:lineRule="exact"/>
    </w:pPr>
    <w:rPr>
      <w:rFonts w:asciiTheme="minorHAnsi" w:hAnsiTheme="minorHAnsi"/>
      <w:color w:val="FF0000"/>
      <w:sz w:val="22"/>
      <w:lang w:eastAsia="en-US"/>
    </w:rPr>
  </w:style>
  <w:style w:type="paragraph" w:customStyle="1" w:styleId="BulletedLast">
    <w:name w:val="BulletedLast"/>
    <w:basedOn w:val="Bulleted"/>
    <w:next w:val="Body"/>
    <w:semiHidden/>
    <w:rsid w:val="000F3413"/>
    <w:pPr>
      <w:numPr>
        <w:numId w:val="14"/>
      </w:numPr>
      <w:spacing w:after="240"/>
      <w:jc w:val="both"/>
    </w:pPr>
  </w:style>
  <w:style w:type="paragraph" w:customStyle="1" w:styleId="Logo">
    <w:name w:val="Logo"/>
    <w:semiHidden/>
    <w:rsid w:val="00B34E30"/>
    <w:pPr>
      <w:jc w:val="right"/>
    </w:pPr>
    <w:rPr>
      <w:rFonts w:ascii="Arial" w:hAnsi="Arial"/>
      <w:sz w:val="24"/>
      <w:lang w:eastAsia="en-US"/>
    </w:rPr>
  </w:style>
  <w:style w:type="paragraph" w:customStyle="1" w:styleId="TableHead">
    <w:name w:val="TableHead"/>
    <w:basedOn w:val="TableText0"/>
    <w:next w:val="TableText0"/>
    <w:rsid w:val="009352E2"/>
    <w:pPr>
      <w:ind w:left="0"/>
      <w:jc w:val="center"/>
    </w:pPr>
    <w:rPr>
      <w:rFonts w:asciiTheme="minorHAnsi" w:hAnsiTheme="minorHAnsi"/>
      <w:b/>
      <w:color w:val="4F13E1"/>
    </w:rPr>
  </w:style>
  <w:style w:type="paragraph" w:customStyle="1" w:styleId="Bullet1">
    <w:name w:val="Bullet1"/>
    <w:basedOn w:val="Body"/>
    <w:qFormat/>
    <w:rsid w:val="00AB4F9A"/>
    <w:pPr>
      <w:numPr>
        <w:numId w:val="16"/>
      </w:numPr>
      <w:tabs>
        <w:tab w:val="left" w:pos="357"/>
      </w:tabs>
      <w:spacing w:after="80"/>
      <w:ind w:left="714" w:hanging="357"/>
    </w:pPr>
  </w:style>
  <w:style w:type="paragraph" w:customStyle="1" w:styleId="Bullet2">
    <w:name w:val="Bullet2"/>
    <w:basedOn w:val="Bullet1"/>
    <w:qFormat/>
    <w:rsid w:val="00AB4F9A"/>
    <w:pPr>
      <w:ind w:left="1071"/>
    </w:pPr>
  </w:style>
  <w:style w:type="paragraph" w:customStyle="1" w:styleId="Heading1">
    <w:name w:val="Heading1"/>
    <w:next w:val="Body"/>
    <w:qFormat/>
    <w:rsid w:val="00E938DB"/>
    <w:pPr>
      <w:keepNext/>
      <w:widowControl w:val="0"/>
      <w:numPr>
        <w:numId w:val="35"/>
      </w:numPr>
      <w:tabs>
        <w:tab w:val="left" w:pos="714"/>
      </w:tabs>
      <w:spacing w:before="240" w:after="120" w:line="440" w:lineRule="exact"/>
      <w:outlineLvl w:val="0"/>
    </w:pPr>
    <w:rPr>
      <w:rFonts w:ascii="Bahnschrift SemiBold" w:hAnsi="Bahnschrift SemiBold" w:cs="Arial"/>
      <w:color w:val="4F13E1"/>
      <w:sz w:val="44"/>
      <w:szCs w:val="22"/>
    </w:rPr>
  </w:style>
  <w:style w:type="paragraph" w:customStyle="1" w:styleId="Heading2">
    <w:name w:val="Heading2"/>
    <w:next w:val="Body"/>
    <w:qFormat/>
    <w:rsid w:val="00E938DB"/>
    <w:pPr>
      <w:keepNext/>
      <w:widowControl w:val="0"/>
      <w:numPr>
        <w:ilvl w:val="1"/>
        <w:numId w:val="35"/>
      </w:numPr>
      <w:tabs>
        <w:tab w:val="left" w:pos="714"/>
      </w:tabs>
      <w:spacing w:before="240" w:after="120" w:line="400" w:lineRule="exact"/>
      <w:outlineLvl w:val="1"/>
    </w:pPr>
    <w:rPr>
      <w:rFonts w:ascii="Bahnschrift SemiBold" w:hAnsi="Bahnschrift SemiBold" w:cs="Arial"/>
      <w:sz w:val="32"/>
      <w:szCs w:val="22"/>
    </w:rPr>
  </w:style>
  <w:style w:type="paragraph" w:customStyle="1" w:styleId="Heading3">
    <w:name w:val="Heading3"/>
    <w:next w:val="Body"/>
    <w:qFormat/>
    <w:rsid w:val="00E938DB"/>
    <w:pPr>
      <w:keepNext/>
      <w:widowControl w:val="0"/>
      <w:numPr>
        <w:ilvl w:val="2"/>
        <w:numId w:val="35"/>
      </w:numPr>
      <w:tabs>
        <w:tab w:val="left" w:pos="714"/>
      </w:tabs>
      <w:spacing w:before="240" w:after="120" w:line="360" w:lineRule="exact"/>
      <w:outlineLvl w:val="2"/>
    </w:pPr>
    <w:rPr>
      <w:rFonts w:ascii="Bahnschrift SemiBold" w:hAnsi="Bahnschrift SemiBold" w:cs="Arial"/>
      <w:color w:val="21214F" w:themeColor="text1"/>
      <w:sz w:val="28"/>
      <w:szCs w:val="22"/>
    </w:rPr>
  </w:style>
  <w:style w:type="paragraph" w:customStyle="1" w:styleId="Heading4">
    <w:name w:val="Heading4"/>
    <w:next w:val="Body"/>
    <w:qFormat/>
    <w:rsid w:val="00E938DB"/>
    <w:pPr>
      <w:keepNext/>
      <w:widowControl w:val="0"/>
      <w:numPr>
        <w:ilvl w:val="3"/>
        <w:numId w:val="35"/>
      </w:numPr>
      <w:tabs>
        <w:tab w:val="left" w:pos="714"/>
      </w:tabs>
      <w:spacing w:before="120" w:after="80" w:line="320" w:lineRule="exact"/>
      <w:outlineLvl w:val="3"/>
    </w:pPr>
    <w:rPr>
      <w:rFonts w:ascii="Bahnschrift SemiBold" w:hAnsi="Bahnschrift SemiBold" w:cs="Arial"/>
      <w:color w:val="21214F" w:themeColor="text1"/>
      <w:sz w:val="24"/>
      <w:szCs w:val="22"/>
    </w:rPr>
  </w:style>
  <w:style w:type="paragraph" w:customStyle="1" w:styleId="FigureTitle">
    <w:name w:val="FigureTitle"/>
    <w:next w:val="Graphic"/>
    <w:qFormat/>
    <w:rsid w:val="00B13C9D"/>
    <w:pPr>
      <w:keepNext/>
      <w:numPr>
        <w:numId w:val="17"/>
      </w:numPr>
      <w:suppressAutoHyphens/>
      <w:spacing w:before="120" w:after="80" w:line="320" w:lineRule="exact"/>
      <w:ind w:left="0" w:firstLine="0"/>
      <w:jc w:val="center"/>
    </w:pPr>
    <w:rPr>
      <w:rFonts w:asciiTheme="minorHAnsi" w:hAnsiTheme="minorHAnsi" w:cs="Arial"/>
      <w:sz w:val="22"/>
      <w:szCs w:val="22"/>
    </w:rPr>
  </w:style>
  <w:style w:type="paragraph" w:customStyle="1" w:styleId="Graphic">
    <w:name w:val="Graphic"/>
    <w:next w:val="Body"/>
    <w:qFormat/>
    <w:rsid w:val="00B13C9D"/>
    <w:pPr>
      <w:spacing w:after="120"/>
      <w:jc w:val="center"/>
    </w:pPr>
    <w:rPr>
      <w:rFonts w:asciiTheme="minorHAnsi" w:hAnsiTheme="minorHAnsi" w:cs="Arial"/>
      <w:sz w:val="22"/>
      <w:szCs w:val="22"/>
    </w:rPr>
  </w:style>
  <w:style w:type="paragraph" w:customStyle="1" w:styleId="BodyIndent1">
    <w:name w:val="BodyIndent1"/>
    <w:basedOn w:val="Body"/>
    <w:next w:val="Body"/>
    <w:qFormat/>
    <w:rsid w:val="00AB4F9A"/>
    <w:pPr>
      <w:ind w:left="714"/>
    </w:pPr>
  </w:style>
  <w:style w:type="paragraph" w:customStyle="1" w:styleId="BodyIndent2">
    <w:name w:val="BodyIndent2"/>
    <w:basedOn w:val="Body"/>
    <w:next w:val="Body"/>
    <w:qFormat/>
    <w:rsid w:val="00AB4F9A"/>
    <w:pPr>
      <w:ind w:left="1077"/>
    </w:pPr>
  </w:style>
  <w:style w:type="paragraph" w:customStyle="1" w:styleId="Number1First">
    <w:name w:val="Number1First"/>
    <w:basedOn w:val="Body"/>
    <w:qFormat/>
    <w:rsid w:val="00AB4F9A"/>
    <w:pPr>
      <w:numPr>
        <w:numId w:val="22"/>
      </w:numPr>
      <w:tabs>
        <w:tab w:val="left" w:pos="357"/>
      </w:tabs>
      <w:ind w:left="714" w:hanging="357"/>
    </w:pPr>
  </w:style>
  <w:style w:type="paragraph" w:customStyle="1" w:styleId="Number2First">
    <w:name w:val="Number2First"/>
    <w:basedOn w:val="Body"/>
    <w:qFormat/>
    <w:rsid w:val="00AB4F9A"/>
    <w:pPr>
      <w:numPr>
        <w:numId w:val="23"/>
      </w:numPr>
      <w:tabs>
        <w:tab w:val="left" w:pos="357"/>
      </w:tabs>
      <w:ind w:left="1071" w:hanging="357"/>
    </w:pPr>
  </w:style>
  <w:style w:type="paragraph" w:customStyle="1" w:styleId="Number3First">
    <w:name w:val="Number3First"/>
    <w:basedOn w:val="Body"/>
    <w:unhideWhenUsed/>
    <w:qFormat/>
    <w:rsid w:val="00AB4F9A"/>
    <w:pPr>
      <w:numPr>
        <w:numId w:val="29"/>
      </w:numPr>
      <w:tabs>
        <w:tab w:val="left" w:pos="357"/>
      </w:tabs>
      <w:ind w:left="1434" w:hanging="357"/>
    </w:pPr>
  </w:style>
  <w:style w:type="paragraph" w:customStyle="1" w:styleId="BodyBold">
    <w:name w:val="BodyBold"/>
    <w:basedOn w:val="Body"/>
    <w:next w:val="Body"/>
    <w:qFormat/>
    <w:rsid w:val="00C33C82"/>
    <w:rPr>
      <w:rFonts w:ascii="Calibri" w:hAnsi="Calibri"/>
      <w:b/>
    </w:rPr>
  </w:style>
  <w:style w:type="paragraph" w:customStyle="1" w:styleId="Quotation">
    <w:name w:val="Quotation"/>
    <w:basedOn w:val="Body"/>
    <w:next w:val="Body"/>
    <w:qFormat/>
    <w:rsid w:val="00E938DB"/>
    <w:pPr>
      <w:ind w:left="714"/>
    </w:pPr>
    <w:rPr>
      <w:i/>
    </w:rPr>
  </w:style>
  <w:style w:type="paragraph" w:customStyle="1" w:styleId="TableTitle">
    <w:name w:val="TableTitle"/>
    <w:next w:val="Body"/>
    <w:qFormat/>
    <w:rsid w:val="00B13C9D"/>
    <w:pPr>
      <w:keepNext/>
      <w:widowControl w:val="0"/>
      <w:numPr>
        <w:numId w:val="30"/>
      </w:numPr>
      <w:suppressAutoHyphens/>
      <w:spacing w:before="120" w:after="80"/>
      <w:jc w:val="center"/>
    </w:pPr>
    <w:rPr>
      <w:rFonts w:asciiTheme="minorHAnsi" w:hAnsiTheme="minorHAnsi" w:cs="Arial"/>
      <w:sz w:val="22"/>
      <w:szCs w:val="22"/>
    </w:rPr>
  </w:style>
  <w:style w:type="paragraph" w:customStyle="1" w:styleId="TableBodyLeft">
    <w:name w:val="TableBodyLeft"/>
    <w:qFormat/>
    <w:rsid w:val="00B13C9D"/>
    <w:pPr>
      <w:tabs>
        <w:tab w:val="left" w:pos="113"/>
      </w:tabs>
      <w:spacing w:after="40" w:line="280" w:lineRule="exact"/>
    </w:pPr>
    <w:rPr>
      <w:rFonts w:asciiTheme="minorHAnsi" w:hAnsiTheme="minorHAnsi" w:cs="Arial"/>
      <w:sz w:val="22"/>
      <w:szCs w:val="22"/>
    </w:rPr>
  </w:style>
  <w:style w:type="paragraph" w:customStyle="1" w:styleId="TableBody">
    <w:name w:val="TableBody"/>
    <w:basedOn w:val="TableBodyLeft"/>
    <w:qFormat/>
    <w:rsid w:val="00297A9E"/>
    <w:pPr>
      <w:spacing w:line="300" w:lineRule="exact"/>
      <w:jc w:val="center"/>
    </w:pPr>
  </w:style>
  <w:style w:type="paragraph" w:customStyle="1" w:styleId="TableBodyRight">
    <w:name w:val="TableBodyRight"/>
    <w:basedOn w:val="TableBodyLeft"/>
    <w:qFormat/>
    <w:rsid w:val="00297A9E"/>
    <w:pPr>
      <w:ind w:right="113"/>
      <w:jc w:val="right"/>
    </w:pPr>
  </w:style>
  <w:style w:type="paragraph" w:customStyle="1" w:styleId="TableBullet">
    <w:name w:val="TableBullet"/>
    <w:basedOn w:val="TableBodyLeft"/>
    <w:qFormat/>
    <w:rsid w:val="00DD5624"/>
    <w:pPr>
      <w:numPr>
        <w:numId w:val="19"/>
      </w:numPr>
      <w:tabs>
        <w:tab w:val="clear" w:pos="113"/>
        <w:tab w:val="left" w:pos="170"/>
      </w:tabs>
      <w:ind w:left="170" w:hanging="170"/>
    </w:pPr>
  </w:style>
  <w:style w:type="paragraph" w:customStyle="1" w:styleId="TableNumber1">
    <w:name w:val="TableNumber1"/>
    <w:basedOn w:val="TableBodyLeft"/>
    <w:qFormat/>
    <w:rsid w:val="00443FAF"/>
    <w:pPr>
      <w:numPr>
        <w:numId w:val="20"/>
      </w:numPr>
    </w:pPr>
  </w:style>
  <w:style w:type="paragraph" w:customStyle="1" w:styleId="Explanation">
    <w:name w:val="Explanation"/>
    <w:basedOn w:val="Body"/>
    <w:next w:val="Body"/>
    <w:qFormat/>
    <w:rsid w:val="007C718E"/>
    <w:pPr>
      <w:pBdr>
        <w:top w:val="single" w:sz="24" w:space="1" w:color="4F13E1"/>
        <w:left w:val="single" w:sz="24" w:space="4" w:color="4F13E1"/>
        <w:bottom w:val="single" w:sz="24" w:space="3" w:color="4F13E1"/>
        <w:right w:val="single" w:sz="24" w:space="4" w:color="4F13E1"/>
      </w:pBdr>
      <w:shd w:val="clear" w:color="auto" w:fill="4F13E1"/>
      <w:spacing w:before="120"/>
    </w:pPr>
    <w:rPr>
      <w:color w:val="E1EAE8" w:themeColor="background1"/>
    </w:rPr>
  </w:style>
  <w:style w:type="paragraph" w:customStyle="1" w:styleId="Detail">
    <w:name w:val="Detail"/>
    <w:basedOn w:val="Body"/>
    <w:next w:val="TableSpacer"/>
    <w:qFormat/>
    <w:rsid w:val="007C718E"/>
    <w:pPr>
      <w:pBdr>
        <w:left w:val="single" w:sz="24" w:space="4" w:color="21214F"/>
        <w:bottom w:val="single" w:sz="24" w:space="3" w:color="21214F"/>
        <w:right w:val="single" w:sz="24" w:space="4" w:color="21214F"/>
      </w:pBdr>
      <w:shd w:val="clear" w:color="auto" w:fill="21214F"/>
      <w:tabs>
        <w:tab w:val="left" w:pos="113"/>
      </w:tabs>
      <w:spacing w:before="120"/>
    </w:pPr>
    <w:rPr>
      <w:color w:val="E1EAE8" w:themeColor="background1"/>
    </w:rPr>
  </w:style>
  <w:style w:type="paragraph" w:customStyle="1" w:styleId="CoverTitle">
    <w:name w:val="CoverTitle"/>
    <w:next w:val="CoverSubTitle"/>
    <w:qFormat/>
    <w:rsid w:val="00C33C82"/>
    <w:pPr>
      <w:spacing w:before="240" w:after="240" w:line="600" w:lineRule="exact"/>
    </w:pPr>
    <w:rPr>
      <w:rFonts w:ascii="Bahnschrift SemiBold" w:hAnsi="Bahnschrift SemiBold" w:cs="Arial"/>
      <w:color w:val="4F13E1"/>
      <w:sz w:val="48"/>
      <w:szCs w:val="22"/>
    </w:rPr>
  </w:style>
  <w:style w:type="paragraph" w:customStyle="1" w:styleId="CoverSubTitle">
    <w:name w:val="CoverSubTitle"/>
    <w:basedOn w:val="CoverTitle"/>
    <w:next w:val="Body"/>
    <w:qFormat/>
    <w:rsid w:val="003131E8"/>
    <w:pPr>
      <w:spacing w:after="120" w:line="520" w:lineRule="exact"/>
    </w:pPr>
    <w:rPr>
      <w:sz w:val="40"/>
    </w:rPr>
  </w:style>
  <w:style w:type="paragraph" w:customStyle="1" w:styleId="Author">
    <w:name w:val="Author"/>
    <w:qFormat/>
    <w:rsid w:val="00CF1331"/>
    <w:pPr>
      <w:spacing w:after="120" w:line="320" w:lineRule="exact"/>
    </w:pPr>
    <w:rPr>
      <w:rFonts w:ascii="Calibri" w:hAnsi="Calibri" w:cs="Arial"/>
      <w:sz w:val="22"/>
      <w:szCs w:val="22"/>
    </w:rPr>
  </w:style>
  <w:style w:type="paragraph" w:customStyle="1" w:styleId="FooterLeft">
    <w:name w:val="FooterLeft"/>
    <w:basedOn w:val="Footer"/>
    <w:qFormat/>
    <w:rsid w:val="00674166"/>
    <w:rPr>
      <w:b/>
      <w:sz w:val="18"/>
    </w:rPr>
  </w:style>
  <w:style w:type="paragraph" w:customStyle="1" w:styleId="FooterRight">
    <w:name w:val="FooterRight"/>
    <w:basedOn w:val="FooterLeft"/>
    <w:qFormat/>
    <w:rsid w:val="00674166"/>
    <w:pPr>
      <w:jc w:val="right"/>
    </w:pPr>
  </w:style>
  <w:style w:type="paragraph" w:customStyle="1" w:styleId="TableSpacer">
    <w:name w:val="TableSpacer"/>
    <w:next w:val="Body"/>
    <w:qFormat/>
    <w:rsid w:val="003131E8"/>
    <w:pPr>
      <w:spacing w:before="120"/>
      <w:jc w:val="center"/>
    </w:pPr>
    <w:rPr>
      <w:rFonts w:ascii="Bahnschrift" w:hAnsi="Bahnschrift" w:cs="Arial"/>
      <w:sz w:val="14"/>
      <w:szCs w:val="22"/>
    </w:rPr>
  </w:style>
  <w:style w:type="character" w:styleId="Emphasis">
    <w:name w:val="Emphasis"/>
    <w:basedOn w:val="DefaultParagraphFont"/>
    <w:qFormat/>
    <w:rsid w:val="00395222"/>
    <w:rPr>
      <w:i/>
      <w:iCs/>
    </w:rPr>
  </w:style>
  <w:style w:type="paragraph" w:styleId="TOC4">
    <w:name w:val="toc 4"/>
    <w:basedOn w:val="TOC1"/>
    <w:rsid w:val="003131E8"/>
    <w:pPr>
      <w:spacing w:before="40" w:after="40"/>
    </w:pPr>
    <w:rPr>
      <w:sz w:val="24"/>
    </w:rPr>
  </w:style>
  <w:style w:type="character" w:styleId="Hyperlink">
    <w:name w:val="Hyperlink"/>
    <w:basedOn w:val="DefaultParagraphFont"/>
    <w:unhideWhenUsed/>
    <w:rsid w:val="00CF1331"/>
    <w:rPr>
      <w:color w:val="851024" w:themeColor="hyperlink"/>
      <w:u w:val="none"/>
    </w:rPr>
  </w:style>
  <w:style w:type="paragraph" w:customStyle="1" w:styleId="ExecSummarySubtitle">
    <w:name w:val="ExecSummarySubtitle"/>
    <w:basedOn w:val="ExecSummaryTitle"/>
    <w:next w:val="Body"/>
    <w:qFormat/>
    <w:rsid w:val="003131E8"/>
    <w:rPr>
      <w:sz w:val="28"/>
    </w:rPr>
  </w:style>
  <w:style w:type="paragraph" w:customStyle="1" w:styleId="NoteToPublisher">
    <w:name w:val="NoteToPublisher"/>
    <w:basedOn w:val="Normal"/>
    <w:next w:val="Normal"/>
    <w:qFormat/>
    <w:rsid w:val="004A5AEC"/>
    <w:pPr>
      <w:spacing w:after="120" w:line="300" w:lineRule="exact"/>
      <w:jc w:val="right"/>
    </w:pPr>
    <w:rPr>
      <w:rFonts w:ascii="Calibri" w:hAnsi="Calibri" w:cs="Arial"/>
      <w:color w:val="146538" w:themeColor="accent6" w:themeShade="BF"/>
      <w:szCs w:val="22"/>
      <w:lang w:eastAsia="en-GB"/>
    </w:rPr>
  </w:style>
  <w:style w:type="paragraph" w:customStyle="1" w:styleId="BodyIndent3">
    <w:name w:val="BodyIndent3"/>
    <w:basedOn w:val="BodyIndent2"/>
    <w:unhideWhenUsed/>
    <w:rsid w:val="00A95F5A"/>
    <w:pPr>
      <w:ind w:left="1418"/>
    </w:pPr>
  </w:style>
  <w:style w:type="paragraph" w:customStyle="1" w:styleId="BodyTab18">
    <w:name w:val="BodyTab18"/>
    <w:basedOn w:val="Body"/>
    <w:qFormat/>
    <w:rsid w:val="009A6CE8"/>
    <w:pPr>
      <w:tabs>
        <w:tab w:val="left" w:pos="1021"/>
      </w:tabs>
      <w:ind w:left="1021" w:hanging="1021"/>
    </w:pPr>
  </w:style>
  <w:style w:type="paragraph" w:customStyle="1" w:styleId="BodyTab48">
    <w:name w:val="BodyTab48"/>
    <w:basedOn w:val="BodyTab18"/>
    <w:qFormat/>
    <w:rsid w:val="009A6CE8"/>
    <w:pPr>
      <w:tabs>
        <w:tab w:val="clear" w:pos="1021"/>
        <w:tab w:val="left" w:pos="2722"/>
      </w:tabs>
      <w:ind w:left="2722" w:hanging="2722"/>
    </w:pPr>
  </w:style>
  <w:style w:type="paragraph" w:customStyle="1" w:styleId="TextboxText">
    <w:name w:val="TextboxText"/>
    <w:basedOn w:val="Body"/>
    <w:qFormat/>
    <w:rsid w:val="002F7B3C"/>
    <w:pPr>
      <w:spacing w:before="60" w:after="60"/>
      <w:ind w:left="113" w:right="113"/>
    </w:pPr>
  </w:style>
  <w:style w:type="character" w:customStyle="1" w:styleId="Bold">
    <w:name w:val="Bold"/>
    <w:uiPriority w:val="1"/>
    <w:qFormat/>
    <w:rsid w:val="00626042"/>
    <w:rPr>
      <w:b/>
    </w:rPr>
  </w:style>
  <w:style w:type="character" w:customStyle="1" w:styleId="Superscript">
    <w:name w:val="Superscript"/>
    <w:basedOn w:val="DefaultParagraphFont"/>
    <w:uiPriority w:val="1"/>
    <w:qFormat/>
    <w:rsid w:val="002D6C9D"/>
    <w:rPr>
      <w:vertAlign w:val="superscript"/>
    </w:rPr>
  </w:style>
  <w:style w:type="character" w:customStyle="1" w:styleId="Subscript">
    <w:name w:val="Subscript"/>
    <w:basedOn w:val="Superscript"/>
    <w:uiPriority w:val="1"/>
    <w:qFormat/>
    <w:rsid w:val="002D6C9D"/>
    <w:rPr>
      <w:vertAlign w:val="subscript"/>
    </w:rPr>
  </w:style>
  <w:style w:type="character" w:customStyle="1" w:styleId="TNR">
    <w:name w:val="TNR"/>
    <w:basedOn w:val="DefaultParagraphFont"/>
    <w:uiPriority w:val="1"/>
    <w:qFormat/>
    <w:rsid w:val="002D6C9D"/>
    <w:rPr>
      <w:rFonts w:ascii="Times New Roman" w:hAnsi="Times New Roman"/>
    </w:rPr>
  </w:style>
  <w:style w:type="character" w:customStyle="1" w:styleId="SymbolFont">
    <w:name w:val="SymbolFont"/>
    <w:basedOn w:val="DefaultParagraphFont"/>
    <w:uiPriority w:val="1"/>
    <w:qFormat/>
    <w:rsid w:val="002D6C9D"/>
    <w:rPr>
      <w:rFonts w:ascii="Symbol" w:hAnsi="Symbol"/>
    </w:rPr>
  </w:style>
  <w:style w:type="paragraph" w:customStyle="1" w:styleId="PageNumber0">
    <w:name w:val="PageNumber"/>
    <w:qFormat/>
    <w:rsid w:val="003131E8"/>
    <w:pPr>
      <w:jc w:val="center"/>
    </w:pPr>
    <w:rPr>
      <w:rFonts w:ascii="Bahnschrift" w:hAnsi="Bahnschrift"/>
      <w:lang w:eastAsia="en-US"/>
    </w:rPr>
  </w:style>
  <w:style w:type="paragraph" w:customStyle="1" w:styleId="Footnote">
    <w:name w:val="Footnote"/>
    <w:semiHidden/>
    <w:qFormat/>
    <w:rsid w:val="00EF67B0"/>
    <w:pPr>
      <w:tabs>
        <w:tab w:val="left" w:pos="227"/>
      </w:tabs>
      <w:ind w:left="227" w:hanging="227"/>
    </w:pPr>
    <w:rPr>
      <w:rFonts w:ascii="Calibri" w:hAnsi="Calibri" w:cs="Arial"/>
      <w:szCs w:val="22"/>
    </w:rPr>
  </w:style>
  <w:style w:type="paragraph" w:styleId="FootnoteText">
    <w:name w:val="footnote text"/>
    <w:link w:val="FootnoteTextChar"/>
    <w:rsid w:val="00DD5624"/>
    <w:rPr>
      <w:rFonts w:ascii="Bahnschrift SemiLight" w:hAnsi="Bahnschrift SemiLight"/>
      <w:lang w:eastAsia="en-US"/>
    </w:rPr>
  </w:style>
  <w:style w:type="character" w:customStyle="1" w:styleId="FootnoteTextChar">
    <w:name w:val="Footnote Text Char"/>
    <w:basedOn w:val="DefaultParagraphFont"/>
    <w:link w:val="FootnoteText"/>
    <w:rsid w:val="00DD5624"/>
    <w:rPr>
      <w:rFonts w:ascii="Bahnschrift SemiLight" w:hAnsi="Bahnschrift SemiLight"/>
      <w:lang w:eastAsia="en-US"/>
    </w:rPr>
  </w:style>
  <w:style w:type="character" w:styleId="HTMLCode">
    <w:name w:val="HTML Code"/>
    <w:basedOn w:val="DefaultParagraphFont"/>
    <w:semiHidden/>
    <w:rsid w:val="003F4091"/>
    <w:rPr>
      <w:rFonts w:ascii="Consolas" w:hAnsi="Consolas"/>
      <w:sz w:val="20"/>
      <w:szCs w:val="20"/>
    </w:rPr>
  </w:style>
  <w:style w:type="paragraph" w:customStyle="1" w:styleId="DividerGraphic">
    <w:name w:val="DividerGraphic"/>
    <w:next w:val="Body"/>
    <w:qFormat/>
    <w:rsid w:val="00495DAF"/>
    <w:pPr>
      <w:spacing w:before="120" w:after="240"/>
    </w:pPr>
    <w:rPr>
      <w:rFonts w:asciiTheme="minorHAnsi" w:hAnsiTheme="minorHAnsi" w:cs="Arial"/>
      <w:sz w:val="16"/>
      <w:szCs w:val="22"/>
    </w:rPr>
  </w:style>
  <w:style w:type="paragraph" w:customStyle="1" w:styleId="HeaderImage">
    <w:name w:val="HeaderImage"/>
    <w:qFormat/>
    <w:rsid w:val="00FD22FE"/>
    <w:pPr>
      <w:ind w:left="-1021" w:right="-1021"/>
    </w:pPr>
    <w:rPr>
      <w:rFonts w:ascii="Calibri" w:hAnsi="Calibri"/>
      <w:noProof/>
      <w:sz w:val="22"/>
      <w:lang w:eastAsia="en-US"/>
    </w:rPr>
  </w:style>
  <w:style w:type="paragraph" w:styleId="NormalWeb">
    <w:name w:val="Normal (Web)"/>
    <w:basedOn w:val="Normal"/>
    <w:rsid w:val="00941D4F"/>
    <w:pPr>
      <w:spacing w:before="100" w:beforeAutospacing="1" w:after="100" w:afterAutospacing="1"/>
    </w:pPr>
    <w:rPr>
      <w:rFonts w:ascii="Arial Unicode MS" w:eastAsia="Arial Unicode MS" w:hAnsi="Arial Unicode MS" w:cs="Arial Unicode MS"/>
    </w:rPr>
  </w:style>
  <w:style w:type="character" w:styleId="UnresolvedMention">
    <w:name w:val="Unresolved Mention"/>
    <w:basedOn w:val="DefaultParagraphFont"/>
    <w:uiPriority w:val="99"/>
    <w:semiHidden/>
    <w:unhideWhenUsed/>
    <w:rsid w:val="00DB13A9"/>
    <w:rPr>
      <w:color w:val="605E5C"/>
      <w:shd w:val="clear" w:color="auto" w:fill="E1DFDD"/>
    </w:rPr>
  </w:style>
  <w:style w:type="character" w:customStyle="1" w:styleId="normaltextrun">
    <w:name w:val="normaltextrun"/>
    <w:basedOn w:val="DefaultParagraphFont"/>
    <w:rsid w:val="008B46D5"/>
  </w:style>
  <w:style w:type="character" w:customStyle="1" w:styleId="cf01">
    <w:name w:val="cf01"/>
    <w:basedOn w:val="DefaultParagraphFont"/>
    <w:rsid w:val="008B46D5"/>
    <w:rPr>
      <w:rFonts w:ascii="Segoe UI" w:hAnsi="Segoe UI" w:cs="Segoe UI" w:hint="default"/>
      <w:i/>
      <w:iCs/>
      <w:sz w:val="18"/>
      <w:szCs w:val="18"/>
    </w:rPr>
  </w:style>
  <w:style w:type="character" w:styleId="FollowedHyperlink">
    <w:name w:val="FollowedHyperlink"/>
    <w:basedOn w:val="DefaultParagraphFont"/>
    <w:semiHidden/>
    <w:rsid w:val="00856F35"/>
    <w:rPr>
      <w:color w:val="390DA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ssb.co.uk/standards/using-standards/how-to-get-a-deviation-from-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ssb.co.uk/standards/Standards-Catalogu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ssb.co.uk/-/media/Project/RSSB/RssbWebsite/Documents/Public/Public-content/Using-Standards/guidance-deviation-2022.pdf?la=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vey\Documents\Rebranding%20work\RSSB-A4-template-numbered-2023%20(1).dotx" TargetMode="External"/></Relationships>
</file>

<file path=word/theme/theme1.xml><?xml version="1.0" encoding="utf-8"?>
<a:theme xmlns:a="http://schemas.openxmlformats.org/drawingml/2006/main" name="Office Theme">
  <a:themeElements>
    <a:clrScheme name="RSSB-2023">
      <a:dk1>
        <a:srgbClr val="21214F"/>
      </a:dk1>
      <a:lt1>
        <a:srgbClr val="E1EAE8"/>
      </a:lt1>
      <a:dk2>
        <a:srgbClr val="280975"/>
      </a:dk2>
      <a:lt2>
        <a:srgbClr val="F0F9FC"/>
      </a:lt2>
      <a:accent1>
        <a:srgbClr val="4F13E1"/>
      </a:accent1>
      <a:accent2>
        <a:srgbClr val="390DA8"/>
      </a:accent2>
      <a:accent3>
        <a:srgbClr val="B82652"/>
      </a:accent3>
      <a:accent4>
        <a:srgbClr val="E56542"/>
      </a:accent4>
      <a:accent5>
        <a:srgbClr val="10B6BE"/>
      </a:accent5>
      <a:accent6>
        <a:srgbClr val="1B874C"/>
      </a:accent6>
      <a:hlink>
        <a:srgbClr val="851024"/>
      </a:hlink>
      <a:folHlink>
        <a:srgbClr val="390DA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31BA71C05D99449D01563567B1F2C2" ma:contentTypeVersion="14" ma:contentTypeDescription="Create a new document." ma:contentTypeScope="" ma:versionID="969c30f79b57c7fcb06a58cb488f2e1d">
  <xsd:schema xmlns:xsd="http://www.w3.org/2001/XMLSchema" xmlns:xs="http://www.w3.org/2001/XMLSchema" xmlns:p="http://schemas.microsoft.com/office/2006/metadata/properties" xmlns:ns2="d1c562db-e93c-4d45-a7c1-9e4a2fbd2fc0" xmlns:ns3="8089b08c-abae-4574-a6ff-2d07be0713db" targetNamespace="http://schemas.microsoft.com/office/2006/metadata/properties" ma:root="true" ma:fieldsID="1c43ead56c7cfb683b2f6e219eddef02" ns2:_="" ns3:_="">
    <xsd:import namespace="d1c562db-e93c-4d45-a7c1-9e4a2fbd2fc0"/>
    <xsd:import namespace="8089b08c-abae-4574-a6ff-2d07be0713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562db-e93c-4d45-a7c1-9e4a2fbd2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6541f7f-1005-4369-9bab-4b4ace30016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9b08c-abae-4574-a6ff-2d07be0713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44a9667-8eed-45d4-9b23-f18e111ee661}" ma:internalName="TaxCatchAll" ma:showField="CatchAllData" ma:web="8089b08c-abae-4574-a6ff-2d07be0713d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089b08c-abae-4574-a6ff-2d07be0713db" xsi:nil="true"/>
    <lcf76f155ced4ddcb4097134ff3c332f xmlns="d1c562db-e93c-4d45-a7c1-9e4a2fbd2f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52EFF258-5E0C-4DFD-A40D-D0E88E040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562db-e93c-4d45-a7c1-9e4a2fbd2fc0"/>
    <ds:schemaRef ds:uri="8089b08c-abae-4574-a6ff-2d07be071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5A268A-96B1-4D79-9B30-F946F74ACF1D}">
  <ds:schemaRefs>
    <ds:schemaRef ds:uri="http://schemas.microsoft.com/office/2006/metadata/properties"/>
    <ds:schemaRef ds:uri="http://schemas.microsoft.com/office/infopath/2007/PartnerControls"/>
    <ds:schemaRef ds:uri="8089b08c-abae-4574-a6ff-2d07be0713db"/>
    <ds:schemaRef ds:uri="d1c562db-e93c-4d45-a7c1-9e4a2fbd2fc0"/>
  </ds:schemaRefs>
</ds:datastoreItem>
</file>

<file path=customXml/itemProps3.xml><?xml version="1.0" encoding="utf-8"?>
<ds:datastoreItem xmlns:ds="http://schemas.openxmlformats.org/officeDocument/2006/customXml" ds:itemID="{7228E237-816D-4C76-A4B4-B1B8529253C3}">
  <ds:schemaRefs>
    <ds:schemaRef ds:uri="http://schemas.microsoft.com/sharepoint/v3/contenttype/forms"/>
  </ds:schemaRefs>
</ds:datastoreItem>
</file>

<file path=customXml/itemProps4.xml><?xml version="1.0" encoding="utf-8"?>
<ds:datastoreItem xmlns:ds="http://schemas.openxmlformats.org/officeDocument/2006/customXml" ds:itemID="{AA666687-F2ED-4BE1-8894-34E5DA8C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RSSB-A4-template-numbered-2023 (1)</Template>
  <TotalTime>2</TotalTime>
  <Pages>5</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RSSB A4 template with numbered headings</vt:lpstr>
    </vt:vector>
  </TitlesOfParts>
  <Company>RSSB</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RSSB A4 template with numbered headings</dc:title>
  <dc:subject/>
  <dc:creator>Ant Davey</dc:creator>
  <cp:keywords/>
  <dc:description/>
  <cp:lastModifiedBy>Anna Plodowski</cp:lastModifiedBy>
  <cp:revision>6</cp:revision>
  <dcterms:created xsi:type="dcterms:W3CDTF">2023-12-22T11:03:00Z</dcterms:created>
  <dcterms:modified xsi:type="dcterms:W3CDTF">2023-12-22T13:57:00Z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0x0101005E31BA71C05D99449D01563567B1F2C2</vt:lpwstr>
  </property>
  <property fmtid="{D5CDD505-2E9C-101B-9397-08002B2CF9AE}" pid="3" name="DocumentKeywords">
    <vt:lpwstr>3596;#Template|6ff44c93-cb09-4032-99da-f45c761ea546</vt:lpwstr>
  </property>
  <property fmtid="{D5CDD505-2E9C-101B-9397-08002B2CF9AE}" pid="4" name="RelatedDocumentsCategories">
    <vt:lpwstr/>
  </property>
  <property fmtid="{D5CDD505-2E9C-101B-9397-08002B2CF9AE}" pid="5" name="RelatedGroupsAndCommittees">
    <vt:lpwstr/>
  </property>
  <property fmtid="{D5CDD505-2E9C-101B-9397-08002B2CF9AE}" pid="6" name="DocumentCategories">
    <vt:lpwstr>3578;#Template|45a2b00b-9f76-4955-aa7f-6eab48b6ead5</vt:lpwstr>
  </property>
  <property fmtid="{D5CDD505-2E9C-101B-9397-08002B2CF9AE}" pid="7" name="MediaServiceImageTags">
    <vt:lpwstr/>
  </property>
</Properties>
</file>